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2E3" w:rsidRDefault="002A1358" w:rsidP="002A1358">
      <w:pPr>
        <w:jc w:val="center"/>
        <w:rPr>
          <w:b/>
          <w:sz w:val="24"/>
          <w:szCs w:val="24"/>
          <w:u w:val="single"/>
        </w:rPr>
      </w:pPr>
      <w:r w:rsidRPr="002A1358">
        <w:rPr>
          <w:b/>
          <w:sz w:val="24"/>
          <w:szCs w:val="24"/>
          <w:u w:val="single"/>
        </w:rPr>
        <w:t xml:space="preserve">Minutes from Parks Subcommittee Meeting </w:t>
      </w:r>
      <w:r w:rsidR="00C5535C">
        <w:rPr>
          <w:b/>
          <w:sz w:val="24"/>
          <w:szCs w:val="24"/>
          <w:u w:val="single"/>
        </w:rPr>
        <w:t>26.03.24</w:t>
      </w:r>
    </w:p>
    <w:p w:rsidR="002A1358" w:rsidRDefault="002A1358" w:rsidP="002A1358">
      <w:pPr>
        <w:rPr>
          <w:sz w:val="24"/>
          <w:szCs w:val="24"/>
        </w:rPr>
      </w:pPr>
      <w:r w:rsidRPr="002A1358">
        <w:rPr>
          <w:b/>
          <w:sz w:val="24"/>
          <w:szCs w:val="24"/>
          <w:u w:val="single"/>
        </w:rPr>
        <w:t>Attendance:</w:t>
      </w:r>
      <w:r>
        <w:rPr>
          <w:sz w:val="24"/>
          <w:szCs w:val="24"/>
        </w:rPr>
        <w:t xml:space="preserve"> Cllr A. Parrington,</w:t>
      </w:r>
      <w:r w:rsidR="00C5535C" w:rsidRPr="00C5535C">
        <w:t xml:space="preserve"> </w:t>
      </w:r>
      <w:r w:rsidR="00C5535C" w:rsidRPr="00C5535C">
        <w:rPr>
          <w:sz w:val="24"/>
          <w:szCs w:val="24"/>
        </w:rPr>
        <w:t>Cllr M. Gledhill</w:t>
      </w:r>
      <w:r w:rsidR="00C5535C">
        <w:rPr>
          <w:sz w:val="24"/>
          <w:szCs w:val="24"/>
        </w:rPr>
        <w:t>,</w:t>
      </w:r>
      <w:r>
        <w:rPr>
          <w:sz w:val="24"/>
          <w:szCs w:val="24"/>
        </w:rPr>
        <w:t xml:space="preserve"> Cllr N. Roberts</w:t>
      </w:r>
      <w:r w:rsidR="0020561F">
        <w:rPr>
          <w:sz w:val="24"/>
          <w:szCs w:val="24"/>
        </w:rPr>
        <w:t xml:space="preserve">, </w:t>
      </w:r>
      <w:r w:rsidR="00B76A60">
        <w:rPr>
          <w:sz w:val="24"/>
          <w:szCs w:val="24"/>
        </w:rPr>
        <w:t>Cllr A Stevens</w:t>
      </w:r>
      <w:r w:rsidR="00ED5AE0">
        <w:rPr>
          <w:sz w:val="24"/>
          <w:szCs w:val="24"/>
        </w:rPr>
        <w:t>, Cllr W. Cleaver</w:t>
      </w:r>
      <w:r w:rsidR="00C5535C">
        <w:rPr>
          <w:sz w:val="24"/>
          <w:szCs w:val="24"/>
        </w:rPr>
        <w:t>, Ms W Pace</w:t>
      </w:r>
      <w:r w:rsidR="0020561F">
        <w:rPr>
          <w:sz w:val="24"/>
          <w:szCs w:val="24"/>
        </w:rPr>
        <w:t xml:space="preserve"> </w:t>
      </w:r>
      <w:r>
        <w:rPr>
          <w:sz w:val="24"/>
          <w:szCs w:val="24"/>
        </w:rPr>
        <w:t>and the Clerk</w:t>
      </w:r>
      <w:r w:rsidR="008314BE">
        <w:rPr>
          <w:sz w:val="24"/>
          <w:szCs w:val="24"/>
        </w:rPr>
        <w:t>.</w:t>
      </w:r>
    </w:p>
    <w:p w:rsidR="008314BE" w:rsidRDefault="008314BE" w:rsidP="002A1358">
      <w:pPr>
        <w:rPr>
          <w:sz w:val="24"/>
          <w:szCs w:val="24"/>
        </w:rPr>
      </w:pPr>
      <w:r>
        <w:rPr>
          <w:sz w:val="24"/>
          <w:szCs w:val="24"/>
        </w:rPr>
        <w:t xml:space="preserve">Apologies – </w:t>
      </w:r>
      <w:r w:rsidR="00C5535C" w:rsidRPr="00C5535C">
        <w:rPr>
          <w:sz w:val="24"/>
          <w:szCs w:val="24"/>
        </w:rPr>
        <w:t xml:space="preserve">Cllr L. Rowlands, Cllr H. Maurice-Jones, </w:t>
      </w:r>
      <w:r w:rsidR="007D128D">
        <w:rPr>
          <w:sz w:val="24"/>
          <w:szCs w:val="24"/>
        </w:rPr>
        <w:t>and Cllr M Woods</w:t>
      </w:r>
      <w:r w:rsidR="00970123">
        <w:rPr>
          <w:sz w:val="24"/>
          <w:szCs w:val="24"/>
        </w:rPr>
        <w:t>.</w:t>
      </w:r>
    </w:p>
    <w:p w:rsidR="002A1358" w:rsidRPr="002A1358" w:rsidRDefault="00C5535C" w:rsidP="002A1358">
      <w:pPr>
        <w:rPr>
          <w:i/>
          <w:sz w:val="24"/>
          <w:szCs w:val="24"/>
        </w:rPr>
      </w:pPr>
      <w:r>
        <w:rPr>
          <w:i/>
          <w:sz w:val="24"/>
          <w:szCs w:val="24"/>
        </w:rPr>
        <w:t>Grounds Maintenance</w:t>
      </w:r>
      <w:r w:rsidR="00B76A60">
        <w:rPr>
          <w:i/>
          <w:sz w:val="24"/>
          <w:szCs w:val="24"/>
        </w:rPr>
        <w:t>:</w:t>
      </w:r>
    </w:p>
    <w:p w:rsidR="008314BE" w:rsidRDefault="00C5535C" w:rsidP="002A1358">
      <w:pPr>
        <w:spacing w:after="0"/>
        <w:rPr>
          <w:sz w:val="24"/>
          <w:szCs w:val="24"/>
        </w:rPr>
      </w:pPr>
      <w:r>
        <w:rPr>
          <w:sz w:val="24"/>
          <w:szCs w:val="24"/>
        </w:rPr>
        <w:t>The Clerk had previously circulated information t</w:t>
      </w:r>
      <w:r w:rsidR="00AE29EE">
        <w:rPr>
          <w:sz w:val="24"/>
          <w:szCs w:val="24"/>
        </w:rPr>
        <w:t xml:space="preserve">hat the current contracted company for grounds maintenance </w:t>
      </w:r>
      <w:proofErr w:type="spellStart"/>
      <w:r w:rsidR="00AE29EE">
        <w:rPr>
          <w:sz w:val="24"/>
          <w:szCs w:val="24"/>
        </w:rPr>
        <w:t>Groundforce</w:t>
      </w:r>
      <w:proofErr w:type="spellEnd"/>
      <w:r w:rsidR="00AE29EE">
        <w:rPr>
          <w:sz w:val="24"/>
          <w:szCs w:val="24"/>
        </w:rPr>
        <w:t xml:space="preserve"> was currently not in operation due to bereavements within the company. This had meant that the first 2 cuts had not yet happened in the parks. Ms W Pace informed that the same company were in contract to cut St Peters school fields and she had contacted them regarding termination of the contract, having found a replacement to maintain the grounds. The contract would have to go out for tender before the council could decide on a new contractor. Cllr A Parrington informed that Paul from Rossett Food Cupboard had kindly agreed to a one off cut for the council and insisted no payment be made to them, but instead a donation towards some decorating work at St Peter’s be made. This was agreed. It was also agreed that the Clerk would try and contact </w:t>
      </w:r>
      <w:proofErr w:type="spellStart"/>
      <w:r w:rsidR="00AE29EE">
        <w:rPr>
          <w:sz w:val="24"/>
          <w:szCs w:val="24"/>
        </w:rPr>
        <w:t>Groundforce</w:t>
      </w:r>
      <w:proofErr w:type="spellEnd"/>
      <w:r w:rsidR="00AE29EE">
        <w:rPr>
          <w:sz w:val="24"/>
          <w:szCs w:val="24"/>
        </w:rPr>
        <w:t xml:space="preserve"> to collect an update if possible and if not, the tender process would begin for a new contractor. </w:t>
      </w:r>
      <w:r w:rsidR="00AE29EE">
        <w:rPr>
          <w:b/>
          <w:sz w:val="24"/>
          <w:szCs w:val="24"/>
        </w:rPr>
        <w:t xml:space="preserve">Action – Clerk to speak to </w:t>
      </w:r>
      <w:proofErr w:type="spellStart"/>
      <w:r w:rsidR="00AE29EE">
        <w:rPr>
          <w:b/>
          <w:sz w:val="24"/>
          <w:szCs w:val="24"/>
        </w:rPr>
        <w:t>Groundforce</w:t>
      </w:r>
      <w:proofErr w:type="spellEnd"/>
      <w:r w:rsidR="00AE29EE">
        <w:rPr>
          <w:b/>
          <w:sz w:val="24"/>
          <w:szCs w:val="24"/>
        </w:rPr>
        <w:t xml:space="preserve"> and prepare for tender process.</w:t>
      </w:r>
    </w:p>
    <w:p w:rsidR="00AE29EE" w:rsidRDefault="00AE29EE" w:rsidP="002A1358">
      <w:pPr>
        <w:spacing w:after="0"/>
        <w:rPr>
          <w:sz w:val="24"/>
          <w:szCs w:val="24"/>
        </w:rPr>
      </w:pPr>
    </w:p>
    <w:p w:rsidR="00301FDA" w:rsidRPr="00D03EFF" w:rsidRDefault="00AE29EE" w:rsidP="00ED5AE0">
      <w:pPr>
        <w:spacing w:after="0"/>
        <w:rPr>
          <w:sz w:val="24"/>
          <w:szCs w:val="24"/>
        </w:rPr>
      </w:pPr>
      <w:r>
        <w:rPr>
          <w:i/>
          <w:sz w:val="24"/>
          <w:szCs w:val="24"/>
        </w:rPr>
        <w:t>Burton Park update</w:t>
      </w:r>
      <w:r w:rsidR="008314BE">
        <w:rPr>
          <w:i/>
          <w:sz w:val="24"/>
          <w:szCs w:val="24"/>
        </w:rPr>
        <w:t>:</w:t>
      </w:r>
    </w:p>
    <w:p w:rsidR="00301FDA" w:rsidRDefault="00AE29EE" w:rsidP="002A1358">
      <w:pPr>
        <w:spacing w:after="0"/>
        <w:rPr>
          <w:sz w:val="24"/>
          <w:szCs w:val="24"/>
        </w:rPr>
      </w:pPr>
      <w:r>
        <w:rPr>
          <w:sz w:val="24"/>
          <w:szCs w:val="24"/>
        </w:rPr>
        <w:t xml:space="preserve">The Clerk had contacted Carla Hughes at WCBC </w:t>
      </w:r>
      <w:r w:rsidR="00997C0E">
        <w:rPr>
          <w:sz w:val="24"/>
          <w:szCs w:val="24"/>
        </w:rPr>
        <w:t xml:space="preserve">for an update on </w:t>
      </w:r>
      <w:proofErr w:type="spellStart"/>
      <w:r w:rsidR="00997C0E">
        <w:rPr>
          <w:sz w:val="24"/>
          <w:szCs w:val="24"/>
        </w:rPr>
        <w:t>AcePlay</w:t>
      </w:r>
      <w:proofErr w:type="spellEnd"/>
      <w:r w:rsidR="00997C0E">
        <w:rPr>
          <w:sz w:val="24"/>
          <w:szCs w:val="24"/>
        </w:rPr>
        <w:t xml:space="preserve"> correcting the park at Burton. The initial report had been circulated which informed </w:t>
      </w:r>
      <w:proofErr w:type="spellStart"/>
      <w:r w:rsidR="00997C0E">
        <w:rPr>
          <w:sz w:val="24"/>
          <w:szCs w:val="24"/>
        </w:rPr>
        <w:t>AcePlay</w:t>
      </w:r>
      <w:proofErr w:type="spellEnd"/>
      <w:r w:rsidR="00997C0E">
        <w:rPr>
          <w:sz w:val="24"/>
          <w:szCs w:val="24"/>
        </w:rPr>
        <w:t xml:space="preserve"> had been back to </w:t>
      </w:r>
      <w:r w:rsidR="00997C0E" w:rsidRPr="00997C0E">
        <w:rPr>
          <w:sz w:val="24"/>
          <w:szCs w:val="24"/>
        </w:rPr>
        <w:t>top up the low spots with additional soil and spread additional seed</w:t>
      </w:r>
      <w:r w:rsidR="00997C0E">
        <w:rPr>
          <w:sz w:val="24"/>
          <w:szCs w:val="24"/>
        </w:rPr>
        <w:t>. Carla would be having the work inspected this week and would send over her report following this.</w:t>
      </w:r>
      <w:r w:rsidR="000D46E9">
        <w:rPr>
          <w:sz w:val="24"/>
          <w:szCs w:val="24"/>
        </w:rPr>
        <w:t xml:space="preserve"> The Clerk informed that the hope was to have the park open by the end of April again</w:t>
      </w:r>
      <w:r w:rsidR="00A46155">
        <w:rPr>
          <w:sz w:val="24"/>
          <w:szCs w:val="24"/>
        </w:rPr>
        <w:t>, with the hope that the seed will germinate in the drier weather.</w:t>
      </w:r>
    </w:p>
    <w:p w:rsidR="00146E6A" w:rsidRPr="00146E6A" w:rsidRDefault="00146E6A" w:rsidP="002A1358">
      <w:pPr>
        <w:spacing w:after="0"/>
        <w:rPr>
          <w:sz w:val="24"/>
          <w:szCs w:val="24"/>
        </w:rPr>
      </w:pPr>
    </w:p>
    <w:p w:rsidR="00D03EFF" w:rsidRPr="00D03EFF" w:rsidRDefault="0000305A" w:rsidP="002A1358">
      <w:pPr>
        <w:spacing w:after="0"/>
        <w:rPr>
          <w:i/>
          <w:sz w:val="24"/>
          <w:szCs w:val="24"/>
        </w:rPr>
      </w:pPr>
      <w:r>
        <w:rPr>
          <w:i/>
          <w:sz w:val="24"/>
          <w:szCs w:val="24"/>
        </w:rPr>
        <w:t>Toddler Play Area Project</w:t>
      </w:r>
      <w:r w:rsidR="00D03EFF" w:rsidRPr="00D03EFF">
        <w:rPr>
          <w:i/>
          <w:sz w:val="24"/>
          <w:szCs w:val="24"/>
        </w:rPr>
        <w:t>:</w:t>
      </w:r>
    </w:p>
    <w:p w:rsidR="0000305A" w:rsidRPr="00AA7651" w:rsidRDefault="0000305A" w:rsidP="002A1358">
      <w:pPr>
        <w:spacing w:after="0"/>
        <w:rPr>
          <w:b/>
          <w:sz w:val="24"/>
          <w:szCs w:val="24"/>
        </w:rPr>
      </w:pPr>
      <w:r>
        <w:rPr>
          <w:sz w:val="24"/>
          <w:szCs w:val="24"/>
        </w:rPr>
        <w:t xml:space="preserve">The Clerk confirmed that ESP Play Parks had been notified of their success in the tender proposal for the Rossett Park project. On discussion with </w:t>
      </w:r>
      <w:proofErr w:type="spellStart"/>
      <w:r>
        <w:rPr>
          <w:sz w:val="24"/>
          <w:szCs w:val="24"/>
        </w:rPr>
        <w:t>Hwb</w:t>
      </w:r>
      <w:proofErr w:type="spellEnd"/>
      <w:r>
        <w:rPr>
          <w:sz w:val="24"/>
          <w:szCs w:val="24"/>
        </w:rPr>
        <w:t xml:space="preserve"> Board representative Ms W Pace, it was hopeful that the project could potentially be started around mid-July but it was part-dependent on the progress of </w:t>
      </w:r>
      <w:proofErr w:type="spellStart"/>
      <w:r>
        <w:rPr>
          <w:sz w:val="24"/>
          <w:szCs w:val="24"/>
        </w:rPr>
        <w:t>Hwb</w:t>
      </w:r>
      <w:proofErr w:type="spellEnd"/>
      <w:r>
        <w:rPr>
          <w:sz w:val="24"/>
          <w:szCs w:val="24"/>
        </w:rPr>
        <w:t>-Yr-</w:t>
      </w:r>
      <w:proofErr w:type="spellStart"/>
      <w:r>
        <w:rPr>
          <w:sz w:val="24"/>
          <w:szCs w:val="24"/>
        </w:rPr>
        <w:t>Orsedd</w:t>
      </w:r>
      <w:proofErr w:type="spellEnd"/>
      <w:r>
        <w:rPr>
          <w:sz w:val="24"/>
          <w:szCs w:val="24"/>
        </w:rPr>
        <w:t xml:space="preserve"> progress. The Clerk confirmed </w:t>
      </w:r>
      <w:r w:rsidR="00AA7651">
        <w:rPr>
          <w:sz w:val="24"/>
          <w:szCs w:val="24"/>
        </w:rPr>
        <w:t xml:space="preserve">the project needed to be completed by the end of September and also, </w:t>
      </w:r>
      <w:r>
        <w:rPr>
          <w:sz w:val="24"/>
          <w:szCs w:val="24"/>
        </w:rPr>
        <w:t xml:space="preserve">there would be a pre-site meeting which would be ideal to involve the </w:t>
      </w:r>
      <w:proofErr w:type="spellStart"/>
      <w:r>
        <w:rPr>
          <w:sz w:val="24"/>
          <w:szCs w:val="24"/>
        </w:rPr>
        <w:t>Hwb</w:t>
      </w:r>
      <w:proofErr w:type="spellEnd"/>
      <w:r>
        <w:rPr>
          <w:sz w:val="24"/>
          <w:szCs w:val="24"/>
        </w:rPr>
        <w:t xml:space="preserve"> board with also. </w:t>
      </w:r>
      <w:r w:rsidR="00AA7651">
        <w:rPr>
          <w:b/>
          <w:sz w:val="24"/>
          <w:szCs w:val="24"/>
        </w:rPr>
        <w:t xml:space="preserve">Action – Clerk and </w:t>
      </w:r>
      <w:proofErr w:type="spellStart"/>
      <w:r w:rsidR="00AA7651">
        <w:rPr>
          <w:b/>
          <w:sz w:val="24"/>
          <w:szCs w:val="24"/>
        </w:rPr>
        <w:t>Hwb</w:t>
      </w:r>
      <w:proofErr w:type="spellEnd"/>
      <w:r w:rsidR="00AA7651">
        <w:rPr>
          <w:b/>
          <w:sz w:val="24"/>
          <w:szCs w:val="24"/>
        </w:rPr>
        <w:t xml:space="preserve"> to keep communication around project progress.</w:t>
      </w:r>
    </w:p>
    <w:p w:rsidR="0000305A" w:rsidRDefault="0000305A" w:rsidP="002A1358">
      <w:pPr>
        <w:spacing w:after="0"/>
        <w:rPr>
          <w:sz w:val="24"/>
          <w:szCs w:val="24"/>
        </w:rPr>
      </w:pPr>
    </w:p>
    <w:p w:rsidR="0000305A" w:rsidRDefault="0000305A" w:rsidP="002A1358">
      <w:pPr>
        <w:spacing w:after="0"/>
        <w:rPr>
          <w:sz w:val="24"/>
          <w:szCs w:val="24"/>
        </w:rPr>
      </w:pPr>
      <w:r>
        <w:rPr>
          <w:i/>
          <w:sz w:val="24"/>
          <w:szCs w:val="24"/>
        </w:rPr>
        <w:t>Rossett Park – Grants:</w:t>
      </w:r>
    </w:p>
    <w:p w:rsidR="00D36183" w:rsidRPr="008B2421" w:rsidRDefault="0000305A" w:rsidP="002A1358">
      <w:pPr>
        <w:spacing w:after="0"/>
        <w:rPr>
          <w:b/>
          <w:sz w:val="24"/>
          <w:szCs w:val="24"/>
        </w:rPr>
      </w:pPr>
      <w:r>
        <w:rPr>
          <w:sz w:val="24"/>
          <w:szCs w:val="24"/>
        </w:rPr>
        <w:t xml:space="preserve">Ms W Pace informed that </w:t>
      </w:r>
      <w:r w:rsidR="00D36183">
        <w:rPr>
          <w:sz w:val="24"/>
          <w:szCs w:val="24"/>
        </w:rPr>
        <w:t xml:space="preserve">on discussion with Cllr A Parrington and the Clerk, </w:t>
      </w:r>
      <w:r>
        <w:rPr>
          <w:sz w:val="24"/>
          <w:szCs w:val="24"/>
        </w:rPr>
        <w:t xml:space="preserve">she had helped Rossett Council apply for </w:t>
      </w:r>
      <w:r w:rsidR="00D36183">
        <w:rPr>
          <w:sz w:val="24"/>
          <w:szCs w:val="24"/>
        </w:rPr>
        <w:t xml:space="preserve">a grant to part fund some other equipment for older children. The initial thought had been to remove the toddler swings and roundabout as there would be </w:t>
      </w:r>
      <w:r w:rsidR="00D36183">
        <w:rPr>
          <w:sz w:val="24"/>
          <w:szCs w:val="24"/>
        </w:rPr>
        <w:lastRenderedPageBreak/>
        <w:t>some within the toddler play area and to install an activity net system. Another suggestion was the see-saw area as this was quite a large area without too many hanging trees in the way. The funding applied for would also, if successful, fund some outdoor gym equipment. The Clerk and Miss Pace had both gathered some quotes of variations of the activity net. The funding result would hopefully be known in the next couple of months and should it be a good outcome, the tender process could begin for these items. It was suggested that RCC could approach Darland High School and the older years of St Peters School for research on what they would prefer to see added to the park. The Clerk and Ms Pace would update on any results given.</w:t>
      </w:r>
      <w:r w:rsidR="008B2421">
        <w:rPr>
          <w:sz w:val="24"/>
          <w:szCs w:val="24"/>
        </w:rPr>
        <w:t xml:space="preserve"> </w:t>
      </w:r>
      <w:r w:rsidR="008B2421">
        <w:rPr>
          <w:b/>
          <w:sz w:val="24"/>
          <w:szCs w:val="24"/>
        </w:rPr>
        <w:t>Action – Clerk to keep updates on grant application</w:t>
      </w:r>
      <w:bookmarkStart w:id="0" w:name="_GoBack"/>
      <w:bookmarkEnd w:id="0"/>
    </w:p>
    <w:p w:rsidR="00D36183" w:rsidRDefault="00D36183" w:rsidP="002A1358">
      <w:pPr>
        <w:spacing w:after="0"/>
        <w:rPr>
          <w:sz w:val="24"/>
          <w:szCs w:val="24"/>
        </w:rPr>
      </w:pPr>
    </w:p>
    <w:p w:rsidR="00D36183" w:rsidRDefault="00D36183" w:rsidP="002A1358">
      <w:pPr>
        <w:spacing w:after="0"/>
        <w:rPr>
          <w:sz w:val="24"/>
          <w:szCs w:val="24"/>
        </w:rPr>
      </w:pPr>
      <w:r>
        <w:rPr>
          <w:i/>
          <w:sz w:val="24"/>
          <w:szCs w:val="24"/>
        </w:rPr>
        <w:t>AOB:</w:t>
      </w:r>
    </w:p>
    <w:p w:rsidR="00D36183" w:rsidRPr="00D36183" w:rsidRDefault="00D36183" w:rsidP="002A1358">
      <w:pPr>
        <w:spacing w:after="0"/>
        <w:rPr>
          <w:sz w:val="24"/>
          <w:szCs w:val="24"/>
        </w:rPr>
      </w:pPr>
      <w:r>
        <w:rPr>
          <w:sz w:val="24"/>
          <w:szCs w:val="24"/>
        </w:rPr>
        <w:t>Cllr H Maurice-Jones was unable to attend at short notice but had circulated a request prior to order more compost for the planting as well as permission to reorganise and repaint some barrels (Chester Road)</w:t>
      </w:r>
      <w:r w:rsidR="00C9585C">
        <w:rPr>
          <w:sz w:val="24"/>
          <w:szCs w:val="24"/>
        </w:rPr>
        <w:t xml:space="preserve">. These were both agreed to. She had also requested some stakes be ordered for the newly planted treed in Rossett Park. This was also unanimously agreed too. </w:t>
      </w:r>
    </w:p>
    <w:p w:rsidR="009D3472" w:rsidRDefault="009D3472" w:rsidP="002A1358">
      <w:pPr>
        <w:spacing w:after="0"/>
        <w:rPr>
          <w:sz w:val="24"/>
          <w:szCs w:val="24"/>
        </w:rPr>
      </w:pPr>
    </w:p>
    <w:p w:rsidR="007754CC" w:rsidRPr="00E93A31" w:rsidRDefault="007754CC" w:rsidP="002A1358">
      <w:pPr>
        <w:spacing w:after="0"/>
        <w:rPr>
          <w:sz w:val="24"/>
          <w:szCs w:val="24"/>
        </w:rPr>
      </w:pPr>
      <w:r>
        <w:rPr>
          <w:sz w:val="24"/>
          <w:szCs w:val="24"/>
        </w:rPr>
        <w:t>The meeting ended.</w:t>
      </w:r>
    </w:p>
    <w:sectPr w:rsidR="007754CC" w:rsidRPr="00E93A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358"/>
    <w:rsid w:val="0000305A"/>
    <w:rsid w:val="000272E3"/>
    <w:rsid w:val="000333B6"/>
    <w:rsid w:val="00051D03"/>
    <w:rsid w:val="00084CA6"/>
    <w:rsid w:val="00086565"/>
    <w:rsid w:val="000B73B4"/>
    <w:rsid w:val="000D46E9"/>
    <w:rsid w:val="000E17DD"/>
    <w:rsid w:val="0010320F"/>
    <w:rsid w:val="00132F89"/>
    <w:rsid w:val="00146CAD"/>
    <w:rsid w:val="00146E6A"/>
    <w:rsid w:val="00154C54"/>
    <w:rsid w:val="00170724"/>
    <w:rsid w:val="0020561F"/>
    <w:rsid w:val="00231D26"/>
    <w:rsid w:val="002A1358"/>
    <w:rsid w:val="002A7151"/>
    <w:rsid w:val="002B51DF"/>
    <w:rsid w:val="002E27D5"/>
    <w:rsid w:val="00300F34"/>
    <w:rsid w:val="00301FDA"/>
    <w:rsid w:val="00370949"/>
    <w:rsid w:val="003B540F"/>
    <w:rsid w:val="003C6BEE"/>
    <w:rsid w:val="003D6D66"/>
    <w:rsid w:val="003E0989"/>
    <w:rsid w:val="003E62D7"/>
    <w:rsid w:val="00402D30"/>
    <w:rsid w:val="004215DF"/>
    <w:rsid w:val="00471AD5"/>
    <w:rsid w:val="004A0C8E"/>
    <w:rsid w:val="004A2F80"/>
    <w:rsid w:val="004B19C7"/>
    <w:rsid w:val="004C38E6"/>
    <w:rsid w:val="004D3794"/>
    <w:rsid w:val="004E4F2D"/>
    <w:rsid w:val="004F4795"/>
    <w:rsid w:val="00503FF5"/>
    <w:rsid w:val="00576298"/>
    <w:rsid w:val="005B6844"/>
    <w:rsid w:val="005D3B45"/>
    <w:rsid w:val="00627355"/>
    <w:rsid w:val="00635580"/>
    <w:rsid w:val="00654D56"/>
    <w:rsid w:val="00656940"/>
    <w:rsid w:val="00661CF1"/>
    <w:rsid w:val="00667407"/>
    <w:rsid w:val="00671F0B"/>
    <w:rsid w:val="00677694"/>
    <w:rsid w:val="00680211"/>
    <w:rsid w:val="00684D6F"/>
    <w:rsid w:val="006A59F6"/>
    <w:rsid w:val="006B02BD"/>
    <w:rsid w:val="006C45DD"/>
    <w:rsid w:val="006F5C9C"/>
    <w:rsid w:val="00724C17"/>
    <w:rsid w:val="007469A4"/>
    <w:rsid w:val="007754CC"/>
    <w:rsid w:val="00796BCA"/>
    <w:rsid w:val="007A278F"/>
    <w:rsid w:val="007B22E9"/>
    <w:rsid w:val="007D128D"/>
    <w:rsid w:val="00813B57"/>
    <w:rsid w:val="00825EAF"/>
    <w:rsid w:val="008314BE"/>
    <w:rsid w:val="008453CD"/>
    <w:rsid w:val="0086064F"/>
    <w:rsid w:val="00883172"/>
    <w:rsid w:val="00897B5F"/>
    <w:rsid w:val="008B2421"/>
    <w:rsid w:val="008D4250"/>
    <w:rsid w:val="008F6D4A"/>
    <w:rsid w:val="00950986"/>
    <w:rsid w:val="0096247A"/>
    <w:rsid w:val="00970123"/>
    <w:rsid w:val="00994E00"/>
    <w:rsid w:val="00997C0E"/>
    <w:rsid w:val="009C2E81"/>
    <w:rsid w:val="009D3472"/>
    <w:rsid w:val="00A00688"/>
    <w:rsid w:val="00A46155"/>
    <w:rsid w:val="00A53C7E"/>
    <w:rsid w:val="00AA3FE6"/>
    <w:rsid w:val="00AA7651"/>
    <w:rsid w:val="00AB01F4"/>
    <w:rsid w:val="00AE29EE"/>
    <w:rsid w:val="00AE2B5D"/>
    <w:rsid w:val="00AE3884"/>
    <w:rsid w:val="00AE3CD8"/>
    <w:rsid w:val="00B05FA6"/>
    <w:rsid w:val="00B138D6"/>
    <w:rsid w:val="00B4355C"/>
    <w:rsid w:val="00B53EE3"/>
    <w:rsid w:val="00B76A60"/>
    <w:rsid w:val="00B817B4"/>
    <w:rsid w:val="00B8575C"/>
    <w:rsid w:val="00B978B4"/>
    <w:rsid w:val="00BB7E08"/>
    <w:rsid w:val="00BE4386"/>
    <w:rsid w:val="00C44A23"/>
    <w:rsid w:val="00C47E1B"/>
    <w:rsid w:val="00C5535C"/>
    <w:rsid w:val="00C9585C"/>
    <w:rsid w:val="00CB5D43"/>
    <w:rsid w:val="00D03EFF"/>
    <w:rsid w:val="00D22043"/>
    <w:rsid w:val="00D26F67"/>
    <w:rsid w:val="00D35A73"/>
    <w:rsid w:val="00D36183"/>
    <w:rsid w:val="00D417A1"/>
    <w:rsid w:val="00D44229"/>
    <w:rsid w:val="00D753F4"/>
    <w:rsid w:val="00DA5888"/>
    <w:rsid w:val="00DD3382"/>
    <w:rsid w:val="00DD782B"/>
    <w:rsid w:val="00DE7D23"/>
    <w:rsid w:val="00E079ED"/>
    <w:rsid w:val="00E166B4"/>
    <w:rsid w:val="00E55ADC"/>
    <w:rsid w:val="00E93A31"/>
    <w:rsid w:val="00ED5AE0"/>
    <w:rsid w:val="00EE6688"/>
    <w:rsid w:val="00F054C4"/>
    <w:rsid w:val="00F26013"/>
    <w:rsid w:val="00F75CDC"/>
    <w:rsid w:val="00FA5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EAE91"/>
  <w15:chartTrackingRefBased/>
  <w15:docId w15:val="{405A4747-533A-4EEF-8B40-097DA77D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1AD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49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Pace</dc:creator>
  <cp:keywords/>
  <dc:description/>
  <cp:lastModifiedBy>Joni Rusling</cp:lastModifiedBy>
  <cp:revision>6</cp:revision>
  <dcterms:created xsi:type="dcterms:W3CDTF">2024-04-03T11:39:00Z</dcterms:created>
  <dcterms:modified xsi:type="dcterms:W3CDTF">2024-04-03T12:05:00Z</dcterms:modified>
</cp:coreProperties>
</file>