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47C" w:rsidRPr="00B53C3F" w:rsidRDefault="001A08AA" w:rsidP="00A15649">
      <w:pPr>
        <w:jc w:val="center"/>
        <w:rPr>
          <w:rFonts w:ascii="Arial" w:hAnsi="Arial" w:cs="Arial"/>
          <w:b/>
          <w:sz w:val="24"/>
          <w:szCs w:val="24"/>
        </w:rPr>
      </w:pPr>
      <w:r w:rsidRPr="00B53C3F">
        <w:rPr>
          <w:rFonts w:ascii="Arial" w:hAnsi="Arial" w:cs="Arial"/>
          <w:b/>
          <w:sz w:val="24"/>
          <w:szCs w:val="24"/>
        </w:rPr>
        <w:t>Rossett Comm</w:t>
      </w:r>
      <w:r w:rsidR="00B53C3F" w:rsidRPr="00B53C3F">
        <w:rPr>
          <w:rFonts w:ascii="Arial" w:hAnsi="Arial" w:cs="Arial"/>
          <w:b/>
          <w:sz w:val="24"/>
          <w:szCs w:val="24"/>
        </w:rPr>
        <w:t>u</w:t>
      </w:r>
      <w:r w:rsidRPr="00B53C3F">
        <w:rPr>
          <w:rFonts w:ascii="Arial" w:hAnsi="Arial" w:cs="Arial"/>
          <w:b/>
          <w:sz w:val="24"/>
          <w:szCs w:val="24"/>
        </w:rPr>
        <w:t>nity Council</w:t>
      </w:r>
    </w:p>
    <w:p w:rsidR="001A08AA" w:rsidRPr="00B53C3F" w:rsidRDefault="001661F6" w:rsidP="00A15649">
      <w:pPr>
        <w:jc w:val="center"/>
        <w:rPr>
          <w:rFonts w:ascii="Arial" w:hAnsi="Arial" w:cs="Arial"/>
          <w:b/>
          <w:sz w:val="24"/>
          <w:szCs w:val="24"/>
        </w:rPr>
      </w:pPr>
      <w:r>
        <w:rPr>
          <w:rFonts w:ascii="Arial" w:hAnsi="Arial" w:cs="Arial"/>
          <w:b/>
          <w:sz w:val="24"/>
          <w:szCs w:val="24"/>
        </w:rPr>
        <w:t xml:space="preserve">Emergency </w:t>
      </w:r>
      <w:r w:rsidR="001A08AA" w:rsidRPr="00B53C3F">
        <w:rPr>
          <w:rFonts w:ascii="Arial" w:hAnsi="Arial" w:cs="Arial"/>
          <w:b/>
          <w:sz w:val="24"/>
          <w:szCs w:val="24"/>
        </w:rPr>
        <w:t>Staffing Meeting</w:t>
      </w:r>
    </w:p>
    <w:p w:rsidR="001A08AA" w:rsidRPr="00B53DEF" w:rsidRDefault="001661F6" w:rsidP="00B53DEF">
      <w:pPr>
        <w:jc w:val="center"/>
        <w:rPr>
          <w:rFonts w:ascii="Arial" w:hAnsi="Arial" w:cs="Arial"/>
          <w:b/>
          <w:sz w:val="24"/>
          <w:szCs w:val="24"/>
        </w:rPr>
      </w:pPr>
      <w:r>
        <w:rPr>
          <w:rFonts w:ascii="Arial" w:hAnsi="Arial" w:cs="Arial"/>
          <w:b/>
          <w:sz w:val="24"/>
          <w:szCs w:val="24"/>
        </w:rPr>
        <w:t>Monday 20</w:t>
      </w:r>
      <w:r w:rsidRPr="001661F6">
        <w:rPr>
          <w:rFonts w:ascii="Arial" w:hAnsi="Arial" w:cs="Arial"/>
          <w:b/>
          <w:sz w:val="24"/>
          <w:szCs w:val="24"/>
          <w:vertAlign w:val="superscript"/>
        </w:rPr>
        <w:t>th</w:t>
      </w:r>
      <w:r>
        <w:rPr>
          <w:rFonts w:ascii="Arial" w:hAnsi="Arial" w:cs="Arial"/>
          <w:b/>
          <w:sz w:val="24"/>
          <w:szCs w:val="24"/>
        </w:rPr>
        <w:t xml:space="preserve"> January</w:t>
      </w:r>
      <w:r w:rsidR="006E4BB2">
        <w:rPr>
          <w:rFonts w:ascii="Arial" w:hAnsi="Arial" w:cs="Arial"/>
          <w:b/>
          <w:sz w:val="24"/>
          <w:szCs w:val="24"/>
        </w:rPr>
        <w:t xml:space="preserve"> 202</w:t>
      </w:r>
      <w:r>
        <w:rPr>
          <w:rFonts w:ascii="Arial" w:hAnsi="Arial" w:cs="Arial"/>
          <w:b/>
          <w:sz w:val="24"/>
          <w:szCs w:val="24"/>
        </w:rPr>
        <w:t>5</w:t>
      </w:r>
    </w:p>
    <w:p w:rsidR="001A08AA" w:rsidRDefault="001A08AA" w:rsidP="00A15649">
      <w:pPr>
        <w:spacing w:after="0" w:line="240" w:lineRule="auto"/>
        <w:jc w:val="both"/>
        <w:rPr>
          <w:rFonts w:ascii="Arial" w:hAnsi="Arial" w:cs="Arial"/>
          <w:sz w:val="24"/>
          <w:szCs w:val="24"/>
        </w:rPr>
      </w:pPr>
      <w:r w:rsidRPr="00B53C3F">
        <w:rPr>
          <w:rFonts w:ascii="Arial" w:hAnsi="Arial" w:cs="Arial"/>
          <w:sz w:val="24"/>
          <w:szCs w:val="24"/>
        </w:rPr>
        <w:t xml:space="preserve">Attendees:  </w:t>
      </w:r>
      <w:r w:rsidR="00774CC7" w:rsidRPr="00774CC7">
        <w:rPr>
          <w:rFonts w:ascii="Arial" w:hAnsi="Arial" w:cs="Arial"/>
          <w:sz w:val="24"/>
          <w:szCs w:val="24"/>
        </w:rPr>
        <w:t xml:space="preserve">Cllr Roberts </w:t>
      </w:r>
      <w:r w:rsidR="00774CC7">
        <w:rPr>
          <w:rFonts w:ascii="Arial" w:hAnsi="Arial" w:cs="Arial"/>
          <w:sz w:val="24"/>
          <w:szCs w:val="24"/>
        </w:rPr>
        <w:t xml:space="preserve">(Chair), </w:t>
      </w:r>
      <w:r w:rsidR="00951DB0">
        <w:rPr>
          <w:rFonts w:ascii="Arial" w:hAnsi="Arial" w:cs="Arial"/>
          <w:sz w:val="24"/>
          <w:szCs w:val="24"/>
        </w:rPr>
        <w:t>Cllr Parrington</w:t>
      </w:r>
      <w:r w:rsidR="00774CC7">
        <w:rPr>
          <w:rFonts w:ascii="Arial" w:hAnsi="Arial" w:cs="Arial"/>
          <w:sz w:val="24"/>
          <w:szCs w:val="24"/>
        </w:rPr>
        <w:t>, Cllr Todd, Cllr Morgan, Cllr Woods</w:t>
      </w:r>
      <w:r w:rsidR="00951DB0">
        <w:rPr>
          <w:rFonts w:ascii="Arial" w:hAnsi="Arial" w:cs="Arial"/>
          <w:sz w:val="24"/>
          <w:szCs w:val="24"/>
        </w:rPr>
        <w:t xml:space="preserve"> </w:t>
      </w:r>
      <w:r w:rsidR="007177B3">
        <w:rPr>
          <w:rFonts w:ascii="Arial" w:hAnsi="Arial" w:cs="Arial"/>
          <w:sz w:val="24"/>
          <w:szCs w:val="24"/>
        </w:rPr>
        <w:t>and</w:t>
      </w:r>
      <w:r w:rsidR="006E4BB2">
        <w:rPr>
          <w:rFonts w:ascii="Arial" w:hAnsi="Arial" w:cs="Arial"/>
          <w:sz w:val="24"/>
          <w:szCs w:val="24"/>
        </w:rPr>
        <w:t xml:space="preserve"> the Clerk.</w:t>
      </w:r>
    </w:p>
    <w:p w:rsidR="000F0C22" w:rsidRDefault="000F0C22" w:rsidP="00A15649">
      <w:pPr>
        <w:spacing w:after="0" w:line="240" w:lineRule="auto"/>
        <w:jc w:val="both"/>
        <w:rPr>
          <w:rFonts w:ascii="Arial" w:hAnsi="Arial" w:cs="Arial"/>
          <w:sz w:val="24"/>
          <w:szCs w:val="24"/>
        </w:rPr>
      </w:pPr>
    </w:p>
    <w:p w:rsidR="000F0C22" w:rsidRPr="000F0C22" w:rsidRDefault="000F0C22" w:rsidP="000F0C22">
      <w:pPr>
        <w:pStyle w:val="ListParagraph"/>
        <w:numPr>
          <w:ilvl w:val="0"/>
          <w:numId w:val="1"/>
        </w:numPr>
        <w:spacing w:after="0" w:line="240" w:lineRule="auto"/>
        <w:ind w:left="0" w:hanging="284"/>
        <w:jc w:val="both"/>
        <w:rPr>
          <w:rFonts w:ascii="Arial" w:hAnsi="Arial" w:cs="Arial"/>
          <w:b/>
          <w:sz w:val="24"/>
          <w:szCs w:val="24"/>
        </w:rPr>
      </w:pPr>
      <w:r w:rsidRPr="000F0C22">
        <w:rPr>
          <w:rFonts w:ascii="Arial" w:hAnsi="Arial" w:cs="Arial"/>
          <w:b/>
          <w:sz w:val="24"/>
          <w:szCs w:val="24"/>
        </w:rPr>
        <w:t xml:space="preserve">Apologies for absence </w:t>
      </w:r>
    </w:p>
    <w:p w:rsidR="000F0C22" w:rsidRDefault="00774CC7" w:rsidP="000F0C22">
      <w:pPr>
        <w:pStyle w:val="ListParagraph"/>
        <w:spacing w:after="0" w:line="240" w:lineRule="auto"/>
        <w:ind w:left="0"/>
        <w:jc w:val="both"/>
        <w:rPr>
          <w:rFonts w:ascii="Arial" w:hAnsi="Arial" w:cs="Arial"/>
          <w:sz w:val="24"/>
          <w:szCs w:val="24"/>
        </w:rPr>
      </w:pPr>
      <w:r>
        <w:rPr>
          <w:rFonts w:ascii="Arial" w:hAnsi="Arial" w:cs="Arial"/>
          <w:sz w:val="24"/>
          <w:szCs w:val="24"/>
        </w:rPr>
        <w:t>None</w:t>
      </w:r>
    </w:p>
    <w:p w:rsidR="00774CC7" w:rsidRDefault="00774CC7" w:rsidP="000F0C22">
      <w:pPr>
        <w:pStyle w:val="ListParagraph"/>
        <w:spacing w:after="0" w:line="240" w:lineRule="auto"/>
        <w:ind w:left="0"/>
        <w:jc w:val="both"/>
        <w:rPr>
          <w:rFonts w:ascii="Arial" w:hAnsi="Arial" w:cs="Arial"/>
          <w:sz w:val="24"/>
          <w:szCs w:val="24"/>
        </w:rPr>
      </w:pPr>
    </w:p>
    <w:p w:rsidR="000F0C22" w:rsidRDefault="000F0C22" w:rsidP="000F0C22">
      <w:pPr>
        <w:pStyle w:val="ListParagraph"/>
        <w:numPr>
          <w:ilvl w:val="0"/>
          <w:numId w:val="1"/>
        </w:numPr>
        <w:spacing w:after="0" w:line="240" w:lineRule="auto"/>
        <w:ind w:left="0" w:hanging="284"/>
        <w:jc w:val="both"/>
        <w:rPr>
          <w:rFonts w:ascii="Arial" w:hAnsi="Arial" w:cs="Arial"/>
          <w:b/>
          <w:sz w:val="24"/>
          <w:szCs w:val="24"/>
        </w:rPr>
      </w:pPr>
      <w:r>
        <w:rPr>
          <w:rFonts w:ascii="Arial" w:hAnsi="Arial" w:cs="Arial"/>
          <w:b/>
          <w:sz w:val="24"/>
          <w:szCs w:val="24"/>
        </w:rPr>
        <w:t>Matters Arising</w:t>
      </w:r>
    </w:p>
    <w:p w:rsidR="000F0C22" w:rsidRPr="001661F6" w:rsidRDefault="000F0C22" w:rsidP="00774CC7">
      <w:pPr>
        <w:pStyle w:val="ListParagraph"/>
        <w:numPr>
          <w:ilvl w:val="0"/>
          <w:numId w:val="2"/>
        </w:numPr>
        <w:spacing w:after="0" w:line="240" w:lineRule="auto"/>
        <w:ind w:left="142" w:firstLine="0"/>
        <w:jc w:val="both"/>
        <w:rPr>
          <w:rFonts w:ascii="Arial" w:hAnsi="Arial" w:cs="Arial"/>
          <w:sz w:val="24"/>
          <w:szCs w:val="24"/>
        </w:rPr>
      </w:pPr>
      <w:r>
        <w:rPr>
          <w:rFonts w:ascii="Arial" w:hAnsi="Arial" w:cs="Arial"/>
          <w:sz w:val="24"/>
          <w:szCs w:val="24"/>
        </w:rPr>
        <w:t xml:space="preserve"> </w:t>
      </w:r>
      <w:r w:rsidR="00774CC7">
        <w:rPr>
          <w:rFonts w:ascii="Arial" w:hAnsi="Arial" w:cs="Arial"/>
          <w:sz w:val="24"/>
          <w:szCs w:val="24"/>
          <w:u w:val="single"/>
        </w:rPr>
        <w:t xml:space="preserve">Community </w:t>
      </w:r>
      <w:r w:rsidR="001661F6">
        <w:rPr>
          <w:rFonts w:ascii="Arial" w:hAnsi="Arial" w:cs="Arial"/>
          <w:sz w:val="24"/>
          <w:szCs w:val="24"/>
          <w:u w:val="single"/>
        </w:rPr>
        <w:t xml:space="preserve">Co-ordinator Contract </w:t>
      </w:r>
    </w:p>
    <w:p w:rsidR="001661F6" w:rsidRDefault="001661F6" w:rsidP="001661F6">
      <w:pPr>
        <w:pStyle w:val="ListParagraph"/>
        <w:spacing w:after="0" w:line="240" w:lineRule="auto"/>
        <w:ind w:left="142"/>
        <w:jc w:val="both"/>
        <w:rPr>
          <w:rFonts w:ascii="Arial" w:hAnsi="Arial" w:cs="Arial"/>
          <w:sz w:val="24"/>
          <w:szCs w:val="24"/>
        </w:rPr>
      </w:pPr>
    </w:p>
    <w:p w:rsidR="001661F6" w:rsidRDefault="001661F6" w:rsidP="001661F6">
      <w:pPr>
        <w:pStyle w:val="ListParagraph"/>
        <w:spacing w:after="0" w:line="240" w:lineRule="auto"/>
        <w:ind w:left="142"/>
        <w:jc w:val="both"/>
        <w:rPr>
          <w:rFonts w:ascii="Arial" w:hAnsi="Arial" w:cs="Arial"/>
          <w:sz w:val="24"/>
          <w:szCs w:val="24"/>
        </w:rPr>
      </w:pPr>
      <w:r>
        <w:rPr>
          <w:rFonts w:ascii="Arial" w:hAnsi="Arial" w:cs="Arial"/>
          <w:sz w:val="24"/>
          <w:szCs w:val="24"/>
        </w:rPr>
        <w:t xml:space="preserve">An emergency meeting had been called regarding the idea that the continuous service from Ali’s community agent role wouldn’t be carried over to the new role of Community Co-ordinator. She had been in position for 7 years and so was eligible for the higher number of holidays. Initially the committee decided as the role was newly created and she had resigned from the CA position, it should be year one again. Cllr P Roberts began by requesting Cllr Morgan and Parrington’s input on the matter of continuous service which had been disputed by Ali when given the initial contract. </w:t>
      </w:r>
    </w:p>
    <w:p w:rsidR="001661F6" w:rsidRDefault="001661F6" w:rsidP="001661F6">
      <w:pPr>
        <w:pStyle w:val="ListParagraph"/>
        <w:spacing w:after="0" w:line="240" w:lineRule="auto"/>
        <w:ind w:left="142"/>
        <w:jc w:val="both"/>
        <w:rPr>
          <w:rFonts w:ascii="Arial" w:hAnsi="Arial" w:cs="Arial"/>
          <w:sz w:val="24"/>
          <w:szCs w:val="24"/>
        </w:rPr>
      </w:pPr>
    </w:p>
    <w:p w:rsidR="001661F6" w:rsidRDefault="001661F6" w:rsidP="001661F6">
      <w:pPr>
        <w:pStyle w:val="ListParagraph"/>
        <w:spacing w:after="0" w:line="240" w:lineRule="auto"/>
        <w:ind w:left="142"/>
        <w:jc w:val="both"/>
        <w:rPr>
          <w:rFonts w:ascii="Arial" w:hAnsi="Arial" w:cs="Arial"/>
          <w:sz w:val="24"/>
          <w:szCs w:val="24"/>
        </w:rPr>
      </w:pPr>
      <w:r>
        <w:rPr>
          <w:rFonts w:ascii="Arial" w:hAnsi="Arial" w:cs="Arial"/>
          <w:sz w:val="24"/>
          <w:szCs w:val="24"/>
        </w:rPr>
        <w:t xml:space="preserve">Cllr C Morgan was in favour of honouring the continuous service, adding that the role was created for her by RCC, so needed to make it work. Having the right people in the right place was highly important. </w:t>
      </w:r>
    </w:p>
    <w:p w:rsidR="001661F6" w:rsidRDefault="001661F6" w:rsidP="001661F6">
      <w:pPr>
        <w:pStyle w:val="ListParagraph"/>
        <w:spacing w:after="0" w:line="240" w:lineRule="auto"/>
        <w:ind w:left="142"/>
        <w:jc w:val="both"/>
        <w:rPr>
          <w:rFonts w:ascii="Arial" w:hAnsi="Arial" w:cs="Arial"/>
          <w:sz w:val="24"/>
          <w:szCs w:val="24"/>
        </w:rPr>
      </w:pPr>
    </w:p>
    <w:p w:rsidR="001661F6" w:rsidRDefault="001661F6" w:rsidP="001661F6">
      <w:pPr>
        <w:pStyle w:val="ListParagraph"/>
        <w:spacing w:after="0" w:line="240" w:lineRule="auto"/>
        <w:ind w:left="142"/>
        <w:jc w:val="both"/>
        <w:rPr>
          <w:rFonts w:ascii="Arial" w:hAnsi="Arial" w:cs="Arial"/>
          <w:sz w:val="24"/>
          <w:szCs w:val="24"/>
        </w:rPr>
      </w:pPr>
      <w:r>
        <w:rPr>
          <w:rFonts w:ascii="Arial" w:hAnsi="Arial" w:cs="Arial"/>
          <w:sz w:val="24"/>
          <w:szCs w:val="24"/>
        </w:rPr>
        <w:t xml:space="preserve">Cllr A Parrington also agreed. He </w:t>
      </w:r>
      <w:r w:rsidR="00F42CAC">
        <w:rPr>
          <w:rFonts w:ascii="Arial" w:hAnsi="Arial" w:cs="Arial"/>
          <w:sz w:val="24"/>
          <w:szCs w:val="24"/>
        </w:rPr>
        <w:t xml:space="preserve">felt strongly that with it being public money there was lots to consider including other members of the staff for RCC. On further research from Cllr M Woods though, it was detailed that whilst the funding came from WCBC for the CA, the position was actually an employed position through RCC, so continuous service should stand. He highlighted that due process had been followed and that was why an emergency meeting was called to address this one issue. The cost of the additional holiday hours would be approximately £94 for the year at the current level of pay offered for the new role. </w:t>
      </w:r>
    </w:p>
    <w:p w:rsidR="00F42CAC" w:rsidRDefault="00F42CAC" w:rsidP="001661F6">
      <w:pPr>
        <w:pStyle w:val="ListParagraph"/>
        <w:spacing w:after="0" w:line="240" w:lineRule="auto"/>
        <w:ind w:left="142"/>
        <w:jc w:val="both"/>
        <w:rPr>
          <w:rFonts w:ascii="Arial" w:hAnsi="Arial" w:cs="Arial"/>
          <w:sz w:val="24"/>
          <w:szCs w:val="24"/>
        </w:rPr>
      </w:pPr>
    </w:p>
    <w:p w:rsidR="00F42CAC" w:rsidRDefault="00F42CAC" w:rsidP="001661F6">
      <w:pPr>
        <w:pStyle w:val="ListParagraph"/>
        <w:spacing w:after="0" w:line="240" w:lineRule="auto"/>
        <w:ind w:left="142"/>
        <w:jc w:val="both"/>
        <w:rPr>
          <w:rFonts w:ascii="Arial" w:hAnsi="Arial" w:cs="Arial"/>
          <w:sz w:val="24"/>
          <w:szCs w:val="24"/>
        </w:rPr>
      </w:pPr>
      <w:r>
        <w:rPr>
          <w:rFonts w:ascii="Arial" w:hAnsi="Arial" w:cs="Arial"/>
          <w:sz w:val="24"/>
          <w:szCs w:val="24"/>
        </w:rPr>
        <w:t xml:space="preserve">Cllr P Roberts stressed that ongoing all staff would have to be treated the same. All agreed. </w:t>
      </w:r>
    </w:p>
    <w:p w:rsidR="00F42CAC" w:rsidRDefault="00F42CAC" w:rsidP="001661F6">
      <w:pPr>
        <w:pStyle w:val="ListParagraph"/>
        <w:spacing w:after="0" w:line="240" w:lineRule="auto"/>
        <w:ind w:left="142"/>
        <w:jc w:val="both"/>
        <w:rPr>
          <w:rFonts w:ascii="Arial" w:hAnsi="Arial" w:cs="Arial"/>
          <w:sz w:val="24"/>
          <w:szCs w:val="24"/>
        </w:rPr>
      </w:pPr>
    </w:p>
    <w:p w:rsidR="00F42CAC" w:rsidRDefault="00F42CAC" w:rsidP="001661F6">
      <w:pPr>
        <w:pStyle w:val="ListParagraph"/>
        <w:spacing w:after="0" w:line="240" w:lineRule="auto"/>
        <w:ind w:left="142"/>
        <w:jc w:val="both"/>
        <w:rPr>
          <w:rFonts w:ascii="Arial" w:hAnsi="Arial" w:cs="Arial"/>
          <w:sz w:val="24"/>
          <w:szCs w:val="24"/>
        </w:rPr>
      </w:pPr>
      <w:r>
        <w:rPr>
          <w:rFonts w:ascii="Arial" w:hAnsi="Arial" w:cs="Arial"/>
          <w:sz w:val="24"/>
          <w:szCs w:val="24"/>
        </w:rPr>
        <w:t xml:space="preserve">Cllr M Woods who had done the extra research highlighted again that Ali was employed through RCC and so was in support of honouring the continuous service into the new role. </w:t>
      </w:r>
    </w:p>
    <w:p w:rsidR="00F42CAC" w:rsidRDefault="00F42CAC" w:rsidP="001661F6">
      <w:pPr>
        <w:pStyle w:val="ListParagraph"/>
        <w:spacing w:after="0" w:line="240" w:lineRule="auto"/>
        <w:ind w:left="142"/>
        <w:jc w:val="both"/>
        <w:rPr>
          <w:rFonts w:ascii="Arial" w:hAnsi="Arial" w:cs="Arial"/>
          <w:sz w:val="24"/>
          <w:szCs w:val="24"/>
        </w:rPr>
      </w:pPr>
    </w:p>
    <w:p w:rsidR="00F42CAC" w:rsidRDefault="00F42CAC" w:rsidP="001661F6">
      <w:pPr>
        <w:pStyle w:val="ListParagraph"/>
        <w:spacing w:after="0" w:line="240" w:lineRule="auto"/>
        <w:ind w:left="142"/>
        <w:jc w:val="both"/>
        <w:rPr>
          <w:rFonts w:ascii="Arial" w:hAnsi="Arial" w:cs="Arial"/>
          <w:sz w:val="24"/>
          <w:szCs w:val="24"/>
        </w:rPr>
      </w:pPr>
      <w:r>
        <w:rPr>
          <w:rFonts w:ascii="Arial" w:hAnsi="Arial" w:cs="Arial"/>
          <w:sz w:val="24"/>
          <w:szCs w:val="24"/>
        </w:rPr>
        <w:t xml:space="preserve">Cllr L Todd questioned that if the continuous service is honoured, would that apply to redundancy as well, if there was ever a need. Cllr A Parrington confirmed that it would at the new rate of pay for the new role. </w:t>
      </w:r>
    </w:p>
    <w:p w:rsidR="00F42CAC" w:rsidRDefault="00F42CAC" w:rsidP="001661F6">
      <w:pPr>
        <w:pStyle w:val="ListParagraph"/>
        <w:spacing w:after="0" w:line="240" w:lineRule="auto"/>
        <w:ind w:left="142"/>
        <w:jc w:val="both"/>
        <w:rPr>
          <w:rFonts w:ascii="Arial" w:hAnsi="Arial" w:cs="Arial"/>
          <w:sz w:val="24"/>
          <w:szCs w:val="24"/>
        </w:rPr>
      </w:pPr>
    </w:p>
    <w:p w:rsidR="00F42CAC" w:rsidRDefault="00F42CAC" w:rsidP="001661F6">
      <w:pPr>
        <w:pStyle w:val="ListParagraph"/>
        <w:spacing w:after="0" w:line="240" w:lineRule="auto"/>
        <w:ind w:left="142"/>
        <w:jc w:val="both"/>
        <w:rPr>
          <w:rFonts w:ascii="Arial" w:hAnsi="Arial" w:cs="Arial"/>
          <w:sz w:val="24"/>
          <w:szCs w:val="24"/>
        </w:rPr>
      </w:pPr>
      <w:r>
        <w:rPr>
          <w:rFonts w:ascii="Arial" w:hAnsi="Arial" w:cs="Arial"/>
          <w:sz w:val="24"/>
          <w:szCs w:val="24"/>
        </w:rPr>
        <w:t>The Clerk mentioned that the finance sheet was being prepped to give to WCBC, which would tell them how much of the funding money was left and would need paying back. This would likely be just over £2,500. Also, a new CA had been assigned to Rossett and was keen to meet the council and get to know everyone. The Clerk would arrange a meeting for the new CA.</w:t>
      </w:r>
    </w:p>
    <w:p w:rsidR="00F42CAC" w:rsidRDefault="00F42CAC" w:rsidP="001661F6">
      <w:pPr>
        <w:pStyle w:val="ListParagraph"/>
        <w:spacing w:after="0" w:line="240" w:lineRule="auto"/>
        <w:ind w:left="142"/>
        <w:jc w:val="both"/>
        <w:rPr>
          <w:rFonts w:ascii="Arial" w:hAnsi="Arial" w:cs="Arial"/>
          <w:sz w:val="24"/>
          <w:szCs w:val="24"/>
        </w:rPr>
      </w:pPr>
    </w:p>
    <w:p w:rsidR="00F42CAC" w:rsidRDefault="00F42CAC" w:rsidP="001661F6">
      <w:pPr>
        <w:pStyle w:val="ListParagraph"/>
        <w:spacing w:after="0" w:line="240" w:lineRule="auto"/>
        <w:ind w:left="142"/>
        <w:jc w:val="both"/>
        <w:rPr>
          <w:rFonts w:ascii="Arial" w:hAnsi="Arial" w:cs="Arial"/>
          <w:sz w:val="24"/>
          <w:szCs w:val="24"/>
        </w:rPr>
      </w:pPr>
      <w:r>
        <w:rPr>
          <w:rFonts w:ascii="Arial" w:hAnsi="Arial" w:cs="Arial"/>
          <w:sz w:val="24"/>
          <w:szCs w:val="24"/>
        </w:rPr>
        <w:lastRenderedPageBreak/>
        <w:t xml:space="preserve">Cllr C Morgan </w:t>
      </w:r>
      <w:r w:rsidR="002D3D51">
        <w:rPr>
          <w:rFonts w:ascii="Arial" w:hAnsi="Arial" w:cs="Arial"/>
          <w:sz w:val="24"/>
          <w:szCs w:val="24"/>
        </w:rPr>
        <w:t xml:space="preserve">mentioned that Cllr H Maurice-Jones had thought it a good idea for himself and Cllr P Roberts to come to a community café session and meet Ali and the café goers. The will arrange a date between them to attend. </w:t>
      </w:r>
    </w:p>
    <w:p w:rsidR="002D3D51" w:rsidRDefault="002D3D51" w:rsidP="001661F6">
      <w:pPr>
        <w:pStyle w:val="ListParagraph"/>
        <w:spacing w:after="0" w:line="240" w:lineRule="auto"/>
        <w:ind w:left="142"/>
        <w:jc w:val="both"/>
        <w:rPr>
          <w:rFonts w:ascii="Arial" w:hAnsi="Arial" w:cs="Arial"/>
          <w:sz w:val="24"/>
          <w:szCs w:val="24"/>
        </w:rPr>
      </w:pPr>
    </w:p>
    <w:p w:rsidR="002D3D51" w:rsidRDefault="002D3D51" w:rsidP="001661F6">
      <w:pPr>
        <w:pStyle w:val="ListParagraph"/>
        <w:spacing w:after="0" w:line="240" w:lineRule="auto"/>
        <w:ind w:left="142"/>
        <w:jc w:val="both"/>
        <w:rPr>
          <w:rFonts w:ascii="Arial" w:hAnsi="Arial" w:cs="Arial"/>
          <w:sz w:val="24"/>
          <w:szCs w:val="24"/>
        </w:rPr>
      </w:pPr>
      <w:r>
        <w:rPr>
          <w:rFonts w:ascii="Arial" w:hAnsi="Arial" w:cs="Arial"/>
          <w:sz w:val="24"/>
          <w:szCs w:val="24"/>
        </w:rPr>
        <w:t xml:space="preserve">It was agreed that the Clerk would amend the Community Co-ordinator contract adding the continuous service hours and resend to Ali. </w:t>
      </w:r>
    </w:p>
    <w:p w:rsidR="002D3D51" w:rsidRDefault="002D3D51" w:rsidP="001661F6">
      <w:pPr>
        <w:pStyle w:val="ListParagraph"/>
        <w:spacing w:after="0" w:line="240" w:lineRule="auto"/>
        <w:ind w:left="142"/>
        <w:jc w:val="both"/>
        <w:rPr>
          <w:rFonts w:ascii="Arial" w:hAnsi="Arial" w:cs="Arial"/>
          <w:sz w:val="24"/>
          <w:szCs w:val="24"/>
        </w:rPr>
      </w:pPr>
    </w:p>
    <w:p w:rsidR="000F0C22" w:rsidRPr="000F0C22" w:rsidRDefault="002D3D51" w:rsidP="002D3D51">
      <w:pPr>
        <w:pStyle w:val="ListParagraph"/>
        <w:spacing w:after="0" w:line="240" w:lineRule="auto"/>
        <w:ind w:left="142"/>
        <w:jc w:val="both"/>
        <w:rPr>
          <w:rFonts w:ascii="Arial" w:hAnsi="Arial" w:cs="Arial"/>
          <w:b/>
          <w:sz w:val="24"/>
          <w:szCs w:val="24"/>
        </w:rPr>
      </w:pPr>
      <w:r>
        <w:rPr>
          <w:rFonts w:ascii="Arial" w:hAnsi="Arial" w:cs="Arial"/>
          <w:b/>
          <w:sz w:val="24"/>
          <w:szCs w:val="24"/>
        </w:rPr>
        <w:t>A</w:t>
      </w:r>
      <w:bookmarkStart w:id="0" w:name="_GoBack"/>
      <w:bookmarkEnd w:id="0"/>
      <w:r w:rsidR="000F0C22">
        <w:rPr>
          <w:rFonts w:ascii="Arial" w:hAnsi="Arial" w:cs="Arial"/>
          <w:b/>
          <w:sz w:val="24"/>
          <w:szCs w:val="24"/>
        </w:rPr>
        <w:t>ny Other Business</w:t>
      </w:r>
    </w:p>
    <w:p w:rsidR="00EC1E53" w:rsidRPr="00EC1E53" w:rsidRDefault="00B53DEF" w:rsidP="000F0C22">
      <w:pPr>
        <w:spacing w:after="0" w:line="240" w:lineRule="auto"/>
        <w:jc w:val="both"/>
        <w:rPr>
          <w:rFonts w:ascii="Arial" w:hAnsi="Arial" w:cs="Arial"/>
          <w:sz w:val="24"/>
          <w:szCs w:val="24"/>
        </w:rPr>
      </w:pPr>
      <w:r>
        <w:rPr>
          <w:rFonts w:ascii="Arial" w:hAnsi="Arial" w:cs="Arial"/>
          <w:sz w:val="24"/>
          <w:szCs w:val="24"/>
        </w:rPr>
        <w:t>None</w:t>
      </w:r>
    </w:p>
    <w:p w:rsidR="008C09B8" w:rsidRDefault="008C09B8" w:rsidP="00A15649">
      <w:pPr>
        <w:spacing w:after="0" w:line="240" w:lineRule="auto"/>
        <w:jc w:val="both"/>
        <w:rPr>
          <w:rFonts w:ascii="Arial" w:hAnsi="Arial" w:cs="Arial"/>
          <w:sz w:val="24"/>
          <w:szCs w:val="24"/>
        </w:rPr>
      </w:pPr>
    </w:p>
    <w:p w:rsidR="00EF5A20" w:rsidRPr="00EB5ACC" w:rsidRDefault="00EF5A20" w:rsidP="00A15649">
      <w:pPr>
        <w:spacing w:after="0" w:line="240" w:lineRule="auto"/>
        <w:jc w:val="both"/>
        <w:rPr>
          <w:rFonts w:ascii="Arial" w:hAnsi="Arial" w:cs="Arial"/>
          <w:sz w:val="24"/>
          <w:szCs w:val="24"/>
        </w:rPr>
      </w:pPr>
      <w:r>
        <w:rPr>
          <w:rFonts w:ascii="Arial" w:hAnsi="Arial" w:cs="Arial"/>
          <w:sz w:val="24"/>
          <w:szCs w:val="24"/>
        </w:rPr>
        <w:t>The meeting ended.</w:t>
      </w:r>
    </w:p>
    <w:sectPr w:rsidR="00EF5A20" w:rsidRPr="00EB5ACC" w:rsidSect="008C09B8">
      <w:pgSz w:w="11906" w:h="16838"/>
      <w:pgMar w:top="1134" w:right="1361" w:bottom="709"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45478"/>
    <w:multiLevelType w:val="hybridMultilevel"/>
    <w:tmpl w:val="721ABF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3A0849"/>
    <w:multiLevelType w:val="hybridMultilevel"/>
    <w:tmpl w:val="AF305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8AA"/>
    <w:rsid w:val="000800F9"/>
    <w:rsid w:val="000D1050"/>
    <w:rsid w:val="000F0C22"/>
    <w:rsid w:val="0011352C"/>
    <w:rsid w:val="00134248"/>
    <w:rsid w:val="001661F6"/>
    <w:rsid w:val="00177247"/>
    <w:rsid w:val="001A08AA"/>
    <w:rsid w:val="001F044C"/>
    <w:rsid w:val="001F1E5B"/>
    <w:rsid w:val="00244B6C"/>
    <w:rsid w:val="00253EA1"/>
    <w:rsid w:val="002665B3"/>
    <w:rsid w:val="002D3D51"/>
    <w:rsid w:val="002F1060"/>
    <w:rsid w:val="00393941"/>
    <w:rsid w:val="003F01B2"/>
    <w:rsid w:val="00452EB4"/>
    <w:rsid w:val="0049247C"/>
    <w:rsid w:val="005152C8"/>
    <w:rsid w:val="005D2F72"/>
    <w:rsid w:val="00614D77"/>
    <w:rsid w:val="00617690"/>
    <w:rsid w:val="006A758A"/>
    <w:rsid w:val="006D0755"/>
    <w:rsid w:val="006E4BB2"/>
    <w:rsid w:val="007177B3"/>
    <w:rsid w:val="00774CC7"/>
    <w:rsid w:val="00842C59"/>
    <w:rsid w:val="008B5F28"/>
    <w:rsid w:val="008C09B8"/>
    <w:rsid w:val="008E5F1E"/>
    <w:rsid w:val="008E6BA4"/>
    <w:rsid w:val="00951DB0"/>
    <w:rsid w:val="009578D6"/>
    <w:rsid w:val="00963041"/>
    <w:rsid w:val="00990464"/>
    <w:rsid w:val="009B3904"/>
    <w:rsid w:val="009F14A0"/>
    <w:rsid w:val="00A15649"/>
    <w:rsid w:val="00A5685F"/>
    <w:rsid w:val="00A6219B"/>
    <w:rsid w:val="00A904AC"/>
    <w:rsid w:val="00B53C3F"/>
    <w:rsid w:val="00B53DEF"/>
    <w:rsid w:val="00B72B36"/>
    <w:rsid w:val="00B91B79"/>
    <w:rsid w:val="00BD1171"/>
    <w:rsid w:val="00BE3B64"/>
    <w:rsid w:val="00C4642F"/>
    <w:rsid w:val="00C72193"/>
    <w:rsid w:val="00C85CA6"/>
    <w:rsid w:val="00DE54B3"/>
    <w:rsid w:val="00E021D7"/>
    <w:rsid w:val="00E07369"/>
    <w:rsid w:val="00E66563"/>
    <w:rsid w:val="00E8062B"/>
    <w:rsid w:val="00EB5ACC"/>
    <w:rsid w:val="00EC1E53"/>
    <w:rsid w:val="00EF5A20"/>
    <w:rsid w:val="00F42CAC"/>
    <w:rsid w:val="00FC2941"/>
    <w:rsid w:val="00FD48F1"/>
    <w:rsid w:val="00FF0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EE46"/>
  <w15:docId w15:val="{6380AAF5-65F6-4F8A-BBC7-952204BF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Pace</dc:creator>
  <cp:lastModifiedBy>Joni Rusling</cp:lastModifiedBy>
  <cp:revision>2</cp:revision>
  <cp:lastPrinted>2019-03-12T10:11:00Z</cp:lastPrinted>
  <dcterms:created xsi:type="dcterms:W3CDTF">2025-01-21T10:02:00Z</dcterms:created>
  <dcterms:modified xsi:type="dcterms:W3CDTF">2025-01-21T10:02:00Z</dcterms:modified>
</cp:coreProperties>
</file>