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B" w:rsidRPr="004B10E1" w:rsidRDefault="00A62F83" w:rsidP="00C45EE9">
      <w:pPr>
        <w:jc w:val="center"/>
        <w:rPr>
          <w:rFonts w:ascii="Arial" w:hAnsi="Arial" w:cs="Arial"/>
          <w:b/>
          <w:sz w:val="24"/>
          <w:szCs w:val="24"/>
        </w:rPr>
      </w:pPr>
      <w:r>
        <w:rPr>
          <w:rFonts w:ascii="Arial" w:hAnsi="Arial" w:cs="Arial"/>
          <w:b/>
          <w:sz w:val="24"/>
          <w:szCs w:val="24"/>
        </w:rPr>
        <w:t>Minutes</w:t>
      </w:r>
      <w:r w:rsidR="00B45ABB" w:rsidRPr="004B10E1">
        <w:rPr>
          <w:rFonts w:ascii="Arial" w:hAnsi="Arial" w:cs="Arial"/>
          <w:b/>
          <w:sz w:val="24"/>
          <w:szCs w:val="24"/>
        </w:rPr>
        <w:t xml:space="preserve"> of Finance Committee Meeting</w:t>
      </w:r>
      <w:r w:rsidR="004B10E1">
        <w:rPr>
          <w:rFonts w:ascii="Arial" w:hAnsi="Arial" w:cs="Arial"/>
          <w:b/>
          <w:sz w:val="24"/>
          <w:szCs w:val="24"/>
        </w:rPr>
        <w:t xml:space="preserve"> </w:t>
      </w:r>
      <w:r w:rsidR="00B2262C">
        <w:rPr>
          <w:rFonts w:ascii="Arial" w:hAnsi="Arial" w:cs="Arial"/>
          <w:b/>
          <w:sz w:val="24"/>
          <w:szCs w:val="24"/>
        </w:rPr>
        <w:t>–</w:t>
      </w:r>
      <w:r w:rsidR="004B10E1">
        <w:rPr>
          <w:rFonts w:ascii="Arial" w:hAnsi="Arial" w:cs="Arial"/>
          <w:b/>
          <w:sz w:val="24"/>
          <w:szCs w:val="24"/>
        </w:rPr>
        <w:t xml:space="preserve"> </w:t>
      </w:r>
      <w:r w:rsidR="00B2262C">
        <w:rPr>
          <w:rFonts w:ascii="Arial" w:hAnsi="Arial" w:cs="Arial"/>
          <w:b/>
          <w:sz w:val="24"/>
          <w:szCs w:val="24"/>
        </w:rPr>
        <w:t>2</w:t>
      </w:r>
      <w:r w:rsidR="00E637FB" w:rsidRPr="00E637FB">
        <w:rPr>
          <w:rFonts w:ascii="Arial" w:hAnsi="Arial" w:cs="Arial"/>
          <w:b/>
          <w:sz w:val="24"/>
          <w:szCs w:val="24"/>
          <w:vertAlign w:val="superscript"/>
        </w:rPr>
        <w:t>nd</w:t>
      </w:r>
      <w:r w:rsidR="00E637FB">
        <w:rPr>
          <w:rFonts w:ascii="Arial" w:hAnsi="Arial" w:cs="Arial"/>
          <w:b/>
          <w:sz w:val="24"/>
          <w:szCs w:val="24"/>
        </w:rPr>
        <w:t xml:space="preserve"> September</w:t>
      </w:r>
      <w:r w:rsidR="00B2262C">
        <w:rPr>
          <w:rFonts w:ascii="Arial" w:hAnsi="Arial" w:cs="Arial"/>
          <w:b/>
          <w:sz w:val="24"/>
          <w:szCs w:val="24"/>
        </w:rPr>
        <w:t xml:space="preserve"> 2020</w:t>
      </w:r>
    </w:p>
    <w:p w:rsidR="00B45ABB" w:rsidRDefault="00B45ABB" w:rsidP="00C45EE9">
      <w:pPr>
        <w:jc w:val="both"/>
        <w:rPr>
          <w:rFonts w:ascii="Arial" w:hAnsi="Arial" w:cs="Arial"/>
          <w:sz w:val="24"/>
          <w:szCs w:val="24"/>
        </w:rPr>
      </w:pPr>
    </w:p>
    <w:p w:rsidR="00B45ABB" w:rsidRPr="004B10E1" w:rsidRDefault="00B45ABB" w:rsidP="00EF2DEB">
      <w:pPr>
        <w:jc w:val="both"/>
        <w:rPr>
          <w:rFonts w:ascii="Arial" w:hAnsi="Arial" w:cs="Arial"/>
          <w:sz w:val="24"/>
          <w:szCs w:val="24"/>
        </w:rPr>
      </w:pPr>
      <w:r w:rsidRPr="004B10E1">
        <w:rPr>
          <w:rFonts w:ascii="Arial" w:hAnsi="Arial" w:cs="Arial"/>
          <w:b/>
          <w:sz w:val="24"/>
          <w:szCs w:val="24"/>
        </w:rPr>
        <w:t>Present:</w:t>
      </w:r>
      <w:r w:rsidRPr="004B10E1">
        <w:rPr>
          <w:rFonts w:ascii="Arial" w:hAnsi="Arial" w:cs="Arial"/>
          <w:sz w:val="24"/>
          <w:szCs w:val="24"/>
        </w:rPr>
        <w:t xml:space="preserve">  Cllr M Woods, Cllr T Sexton</w:t>
      </w:r>
      <w:r w:rsidR="00223974">
        <w:rPr>
          <w:rFonts w:ascii="Arial" w:hAnsi="Arial" w:cs="Arial"/>
          <w:sz w:val="24"/>
          <w:szCs w:val="24"/>
        </w:rPr>
        <w:t>, Cllr A Parrington</w:t>
      </w:r>
      <w:r w:rsidRPr="004B10E1">
        <w:rPr>
          <w:rFonts w:ascii="Arial" w:hAnsi="Arial" w:cs="Arial"/>
          <w:sz w:val="24"/>
          <w:szCs w:val="24"/>
        </w:rPr>
        <w:t xml:space="preserve"> and Clerk</w:t>
      </w:r>
    </w:p>
    <w:p w:rsidR="000663C3" w:rsidRDefault="00B2262C" w:rsidP="00EF2DEB">
      <w:pPr>
        <w:pStyle w:val="ListParagraph"/>
        <w:numPr>
          <w:ilvl w:val="0"/>
          <w:numId w:val="1"/>
        </w:numPr>
        <w:ind w:left="714" w:hanging="357"/>
        <w:jc w:val="both"/>
        <w:rPr>
          <w:rFonts w:ascii="Arial" w:hAnsi="Arial" w:cs="Arial"/>
          <w:sz w:val="24"/>
          <w:szCs w:val="24"/>
        </w:rPr>
      </w:pPr>
      <w:r>
        <w:rPr>
          <w:rFonts w:ascii="Arial" w:hAnsi="Arial" w:cs="Arial"/>
          <w:sz w:val="24"/>
          <w:szCs w:val="24"/>
        </w:rPr>
        <w:t xml:space="preserve"> </w:t>
      </w:r>
      <w:r w:rsidRPr="00C45EE9">
        <w:rPr>
          <w:rFonts w:ascii="Arial" w:hAnsi="Arial" w:cs="Arial"/>
          <w:b/>
          <w:sz w:val="24"/>
          <w:szCs w:val="24"/>
        </w:rPr>
        <w:t>Apologies for Absence</w:t>
      </w:r>
      <w:r>
        <w:rPr>
          <w:rFonts w:ascii="Arial" w:hAnsi="Arial" w:cs="Arial"/>
          <w:sz w:val="24"/>
          <w:szCs w:val="24"/>
        </w:rPr>
        <w:t xml:space="preserve"> – </w:t>
      </w:r>
      <w:r w:rsidR="00E637FB">
        <w:rPr>
          <w:rFonts w:ascii="Arial" w:hAnsi="Arial" w:cs="Arial"/>
          <w:sz w:val="24"/>
          <w:szCs w:val="24"/>
        </w:rPr>
        <w:t>Cllr P Morris</w:t>
      </w:r>
    </w:p>
    <w:p w:rsidR="00EF2DEB" w:rsidRDefault="00EF2DEB" w:rsidP="00EF2DEB">
      <w:pPr>
        <w:pStyle w:val="ListParagraph"/>
        <w:ind w:left="714"/>
        <w:jc w:val="both"/>
        <w:rPr>
          <w:rFonts w:ascii="Arial" w:hAnsi="Arial" w:cs="Arial"/>
          <w:sz w:val="24"/>
          <w:szCs w:val="24"/>
        </w:rPr>
      </w:pPr>
    </w:p>
    <w:p w:rsidR="00B2262C" w:rsidRDefault="00B2262C" w:rsidP="00EF2DEB">
      <w:pPr>
        <w:pStyle w:val="ListParagraph"/>
        <w:numPr>
          <w:ilvl w:val="0"/>
          <w:numId w:val="1"/>
        </w:numPr>
        <w:ind w:left="714" w:hanging="357"/>
        <w:jc w:val="both"/>
        <w:rPr>
          <w:rFonts w:ascii="Arial" w:hAnsi="Arial" w:cs="Arial"/>
          <w:b/>
          <w:sz w:val="24"/>
          <w:szCs w:val="24"/>
        </w:rPr>
      </w:pPr>
      <w:r w:rsidRPr="00C45EE9">
        <w:rPr>
          <w:rFonts w:ascii="Arial" w:hAnsi="Arial" w:cs="Arial"/>
          <w:b/>
          <w:sz w:val="24"/>
          <w:szCs w:val="24"/>
        </w:rPr>
        <w:t>Matters Arising</w:t>
      </w:r>
    </w:p>
    <w:p w:rsidR="00EF2DEB" w:rsidRPr="00EF2DEB" w:rsidRDefault="00EF2DEB" w:rsidP="00EF2DEB">
      <w:pPr>
        <w:pStyle w:val="ListParagraph"/>
        <w:rPr>
          <w:rFonts w:ascii="Arial" w:hAnsi="Arial" w:cs="Arial"/>
          <w:b/>
          <w:sz w:val="24"/>
          <w:szCs w:val="24"/>
        </w:rPr>
      </w:pPr>
    </w:p>
    <w:p w:rsidR="00E637FB" w:rsidRPr="00EF2DEB" w:rsidRDefault="00B2262C" w:rsidP="00EF2DEB">
      <w:pPr>
        <w:pStyle w:val="ListParagraph"/>
        <w:jc w:val="both"/>
        <w:rPr>
          <w:rFonts w:ascii="Arial" w:hAnsi="Arial" w:cs="Arial"/>
          <w:sz w:val="24"/>
          <w:szCs w:val="24"/>
        </w:rPr>
      </w:pPr>
      <w:r w:rsidRPr="00B2262C">
        <w:rPr>
          <w:rFonts w:ascii="Arial" w:hAnsi="Arial" w:cs="Arial"/>
          <w:sz w:val="24"/>
          <w:szCs w:val="24"/>
        </w:rPr>
        <w:t>(</w:t>
      </w:r>
      <w:proofErr w:type="spellStart"/>
      <w:r w:rsidRPr="00B2262C">
        <w:rPr>
          <w:rFonts w:ascii="Arial" w:hAnsi="Arial" w:cs="Arial"/>
          <w:sz w:val="24"/>
          <w:szCs w:val="24"/>
        </w:rPr>
        <w:t>i</w:t>
      </w:r>
      <w:proofErr w:type="spellEnd"/>
      <w:r w:rsidRPr="00B2262C">
        <w:rPr>
          <w:rFonts w:ascii="Arial" w:hAnsi="Arial" w:cs="Arial"/>
          <w:sz w:val="24"/>
          <w:szCs w:val="24"/>
        </w:rPr>
        <w:t>)</w:t>
      </w:r>
      <w:r w:rsidRPr="00B2262C">
        <w:rPr>
          <w:rFonts w:ascii="Arial" w:hAnsi="Arial" w:cs="Arial"/>
          <w:sz w:val="24"/>
          <w:szCs w:val="24"/>
        </w:rPr>
        <w:tab/>
      </w:r>
      <w:r w:rsidR="00B45ABB" w:rsidRPr="00B2262C">
        <w:rPr>
          <w:rFonts w:ascii="Arial" w:hAnsi="Arial" w:cs="Arial"/>
          <w:sz w:val="24"/>
          <w:szCs w:val="24"/>
        </w:rPr>
        <w:t>The C</w:t>
      </w:r>
      <w:r>
        <w:rPr>
          <w:rFonts w:ascii="Arial" w:hAnsi="Arial" w:cs="Arial"/>
          <w:sz w:val="24"/>
          <w:szCs w:val="24"/>
        </w:rPr>
        <w:t>lerk had produced the cash book and</w:t>
      </w:r>
      <w:r w:rsidR="00B45ABB" w:rsidRPr="00B2262C">
        <w:rPr>
          <w:rFonts w:ascii="Arial" w:hAnsi="Arial" w:cs="Arial"/>
          <w:sz w:val="24"/>
          <w:szCs w:val="24"/>
        </w:rPr>
        <w:t xml:space="preserve"> bank reconciliation up until 3</w:t>
      </w:r>
      <w:r w:rsidR="001C3043" w:rsidRPr="00B2262C">
        <w:rPr>
          <w:rFonts w:ascii="Arial" w:hAnsi="Arial" w:cs="Arial"/>
          <w:sz w:val="24"/>
          <w:szCs w:val="24"/>
        </w:rPr>
        <w:t>0</w:t>
      </w:r>
      <w:r w:rsidR="001C3043" w:rsidRPr="00B2262C">
        <w:rPr>
          <w:rFonts w:ascii="Arial" w:hAnsi="Arial" w:cs="Arial"/>
          <w:sz w:val="24"/>
          <w:szCs w:val="24"/>
          <w:vertAlign w:val="superscript"/>
        </w:rPr>
        <w:t>th</w:t>
      </w:r>
      <w:r w:rsidR="001C3043" w:rsidRPr="00B2262C">
        <w:rPr>
          <w:rFonts w:ascii="Arial" w:hAnsi="Arial" w:cs="Arial"/>
          <w:sz w:val="24"/>
          <w:szCs w:val="24"/>
        </w:rPr>
        <w:t xml:space="preserve"> </w:t>
      </w:r>
      <w:r w:rsidR="00E637FB">
        <w:rPr>
          <w:rFonts w:ascii="Arial" w:hAnsi="Arial" w:cs="Arial"/>
          <w:sz w:val="24"/>
          <w:szCs w:val="24"/>
        </w:rPr>
        <w:t>July</w:t>
      </w:r>
      <w:r>
        <w:rPr>
          <w:rFonts w:ascii="Arial" w:hAnsi="Arial" w:cs="Arial"/>
          <w:sz w:val="24"/>
          <w:szCs w:val="24"/>
        </w:rPr>
        <w:t xml:space="preserve"> 2020</w:t>
      </w:r>
      <w:r w:rsidR="00B45ABB" w:rsidRPr="00B2262C">
        <w:rPr>
          <w:rFonts w:ascii="Arial" w:hAnsi="Arial" w:cs="Arial"/>
          <w:sz w:val="24"/>
          <w:szCs w:val="24"/>
        </w:rPr>
        <w:t xml:space="preserve">.  These were reviewed, agreed and </w:t>
      </w:r>
      <w:r w:rsidR="00E637FB">
        <w:rPr>
          <w:rFonts w:ascii="Arial" w:hAnsi="Arial" w:cs="Arial"/>
          <w:sz w:val="24"/>
          <w:szCs w:val="24"/>
        </w:rPr>
        <w:t>signed by</w:t>
      </w:r>
      <w:r>
        <w:rPr>
          <w:rFonts w:ascii="Arial" w:hAnsi="Arial" w:cs="Arial"/>
          <w:sz w:val="24"/>
          <w:szCs w:val="24"/>
        </w:rPr>
        <w:t xml:space="preserve"> Cllr Woods</w:t>
      </w:r>
      <w:r w:rsidR="00B45ABB" w:rsidRPr="00B2262C">
        <w:rPr>
          <w:rFonts w:ascii="Arial" w:hAnsi="Arial" w:cs="Arial"/>
          <w:sz w:val="24"/>
          <w:szCs w:val="24"/>
        </w:rPr>
        <w:t>.</w:t>
      </w:r>
    </w:p>
    <w:p w:rsidR="009979D9" w:rsidRDefault="00CF66E2" w:rsidP="00EF2DEB">
      <w:pPr>
        <w:ind w:left="720"/>
        <w:jc w:val="both"/>
        <w:rPr>
          <w:rFonts w:ascii="Arial" w:hAnsi="Arial" w:cs="Arial"/>
          <w:sz w:val="24"/>
          <w:szCs w:val="24"/>
        </w:rPr>
      </w:pPr>
      <w:r w:rsidRPr="00CF66E2">
        <w:rPr>
          <w:rFonts w:ascii="Arial" w:hAnsi="Arial" w:cs="Arial"/>
          <w:sz w:val="24"/>
          <w:szCs w:val="24"/>
        </w:rPr>
        <w:t>(i</w:t>
      </w:r>
      <w:r w:rsidR="00EF2DEB">
        <w:rPr>
          <w:rFonts w:ascii="Arial" w:hAnsi="Arial" w:cs="Arial"/>
          <w:sz w:val="24"/>
          <w:szCs w:val="24"/>
        </w:rPr>
        <w:t>i</w:t>
      </w:r>
      <w:r w:rsidRPr="00CF66E2">
        <w:rPr>
          <w:rFonts w:ascii="Arial" w:hAnsi="Arial" w:cs="Arial"/>
          <w:sz w:val="24"/>
          <w:szCs w:val="24"/>
        </w:rPr>
        <w:t>)</w:t>
      </w:r>
      <w:r>
        <w:rPr>
          <w:rFonts w:ascii="Arial" w:hAnsi="Arial" w:cs="Arial"/>
          <w:sz w:val="24"/>
          <w:szCs w:val="24"/>
        </w:rPr>
        <w:tab/>
      </w:r>
      <w:r w:rsidR="00EF2DEB">
        <w:rPr>
          <w:rFonts w:ascii="Arial" w:hAnsi="Arial" w:cs="Arial"/>
          <w:sz w:val="24"/>
          <w:szCs w:val="24"/>
        </w:rPr>
        <w:t>The Clerk confirmed that finally a resolution had been reached in relation to the insurance claim for the street light involved in a road traffic collision on Alyn Drive.  After a lengthy period and several queries an offer of £1,925 had been made, accepted and paid.</w:t>
      </w:r>
    </w:p>
    <w:p w:rsidR="005718DD" w:rsidRDefault="00EF2DEB" w:rsidP="00C45EE9">
      <w:pPr>
        <w:ind w:left="720"/>
        <w:jc w:val="both"/>
        <w:rPr>
          <w:rFonts w:ascii="Arial" w:hAnsi="Arial" w:cs="Arial"/>
          <w:sz w:val="24"/>
          <w:szCs w:val="24"/>
        </w:rPr>
      </w:pPr>
      <w:r>
        <w:rPr>
          <w:rFonts w:ascii="Arial" w:hAnsi="Arial" w:cs="Arial"/>
          <w:sz w:val="24"/>
          <w:szCs w:val="24"/>
        </w:rPr>
        <w:t>(ii</w:t>
      </w:r>
      <w:r w:rsidR="009979D9">
        <w:rPr>
          <w:rFonts w:ascii="Arial" w:hAnsi="Arial" w:cs="Arial"/>
          <w:sz w:val="24"/>
          <w:szCs w:val="24"/>
        </w:rPr>
        <w:t>i)</w:t>
      </w:r>
      <w:r w:rsidR="009979D9">
        <w:rPr>
          <w:rFonts w:ascii="Arial" w:hAnsi="Arial" w:cs="Arial"/>
          <w:sz w:val="24"/>
          <w:szCs w:val="24"/>
        </w:rPr>
        <w:tab/>
      </w:r>
      <w:r>
        <w:rPr>
          <w:rFonts w:ascii="Arial" w:hAnsi="Arial" w:cs="Arial"/>
          <w:sz w:val="24"/>
          <w:szCs w:val="24"/>
        </w:rPr>
        <w:t>The Clerk reported that she had been contacted by Scottish Power in relation to the provision of electricity to the toilet block.  They had suggested moving the account to paying by direct debit.  Cllr Sexton commented that this seemed to be a good idea as long as regular meter readings are supplied.  It was unanimously agreed that a direct debit should be established for this service</w:t>
      </w:r>
      <w:r w:rsidR="009979D9">
        <w:rPr>
          <w:rFonts w:ascii="Arial" w:hAnsi="Arial" w:cs="Arial"/>
          <w:sz w:val="24"/>
          <w:szCs w:val="24"/>
        </w:rPr>
        <w:t>.</w:t>
      </w:r>
    </w:p>
    <w:p w:rsidR="00F9197F" w:rsidRPr="00F9197F" w:rsidRDefault="009979D9" w:rsidP="00F9197F">
      <w:pPr>
        <w:ind w:left="720"/>
        <w:jc w:val="both"/>
        <w:rPr>
          <w:rFonts w:ascii="Arial" w:hAnsi="Arial" w:cs="Arial"/>
          <w:sz w:val="24"/>
          <w:szCs w:val="24"/>
        </w:rPr>
      </w:pPr>
      <w:r>
        <w:rPr>
          <w:rFonts w:ascii="Arial" w:hAnsi="Arial" w:cs="Arial"/>
          <w:sz w:val="24"/>
          <w:szCs w:val="24"/>
        </w:rPr>
        <w:t>(</w:t>
      </w:r>
      <w:r w:rsidR="00EF2DEB">
        <w:rPr>
          <w:rFonts w:ascii="Arial" w:hAnsi="Arial" w:cs="Arial"/>
          <w:sz w:val="24"/>
          <w:szCs w:val="24"/>
        </w:rPr>
        <w:t>iv</w:t>
      </w:r>
      <w:r>
        <w:rPr>
          <w:rFonts w:ascii="Arial" w:hAnsi="Arial" w:cs="Arial"/>
          <w:sz w:val="24"/>
          <w:szCs w:val="24"/>
        </w:rPr>
        <w:t>)</w:t>
      </w:r>
      <w:r>
        <w:rPr>
          <w:rFonts w:ascii="Arial" w:hAnsi="Arial" w:cs="Arial"/>
          <w:sz w:val="24"/>
          <w:szCs w:val="24"/>
        </w:rPr>
        <w:tab/>
      </w:r>
      <w:r w:rsidR="00EF2DEB">
        <w:rPr>
          <w:rFonts w:ascii="Arial" w:hAnsi="Arial" w:cs="Arial"/>
          <w:sz w:val="24"/>
          <w:szCs w:val="24"/>
        </w:rPr>
        <w:t xml:space="preserve">The Clerk reported that she had been contacted by a company called Utility Aid who review electricity usage (street lights) and made suggestions regarding the best energy supplier.  The current supplier is Scottish Power with an estimated annual </w:t>
      </w:r>
      <w:r w:rsidR="00F9197F">
        <w:rPr>
          <w:rFonts w:ascii="Arial" w:hAnsi="Arial" w:cs="Arial"/>
          <w:sz w:val="24"/>
          <w:szCs w:val="24"/>
        </w:rPr>
        <w:t>spend of £1,702</w:t>
      </w:r>
      <w:r w:rsidR="00EF2DEB">
        <w:rPr>
          <w:rFonts w:ascii="Arial" w:hAnsi="Arial" w:cs="Arial"/>
          <w:sz w:val="24"/>
          <w:szCs w:val="24"/>
        </w:rPr>
        <w:t>.  Utility Aid suggested two suppliers, Haven at an</w:t>
      </w:r>
      <w:r w:rsidR="00F9197F">
        <w:rPr>
          <w:rFonts w:ascii="Arial" w:hAnsi="Arial" w:cs="Arial"/>
          <w:sz w:val="24"/>
          <w:szCs w:val="24"/>
        </w:rPr>
        <w:t xml:space="preserve"> estimated annual cost of £1,905</w:t>
      </w:r>
      <w:r w:rsidR="00EF2DEB">
        <w:rPr>
          <w:rFonts w:ascii="Arial" w:hAnsi="Arial" w:cs="Arial"/>
          <w:sz w:val="24"/>
          <w:szCs w:val="24"/>
        </w:rPr>
        <w:t xml:space="preserve"> (11</w:t>
      </w:r>
      <w:r w:rsidR="00F9197F">
        <w:rPr>
          <w:rFonts w:ascii="Arial" w:hAnsi="Arial" w:cs="Arial"/>
          <w:sz w:val="24"/>
          <w:szCs w:val="24"/>
        </w:rPr>
        <w:t>.96% increase) and Opus at £2,195</w:t>
      </w:r>
      <w:r w:rsidR="00EF2DEB">
        <w:rPr>
          <w:rFonts w:ascii="Arial" w:hAnsi="Arial" w:cs="Arial"/>
          <w:sz w:val="24"/>
          <w:szCs w:val="24"/>
        </w:rPr>
        <w:t xml:space="preserve"> (</w:t>
      </w:r>
      <w:r w:rsidR="00F9197F">
        <w:rPr>
          <w:rFonts w:ascii="Arial" w:hAnsi="Arial" w:cs="Arial"/>
          <w:sz w:val="24"/>
          <w:szCs w:val="24"/>
        </w:rPr>
        <w:t>28.96</w:t>
      </w:r>
      <w:r w:rsidR="00EF2DEB">
        <w:rPr>
          <w:rFonts w:ascii="Arial" w:hAnsi="Arial" w:cs="Arial"/>
          <w:sz w:val="24"/>
          <w:szCs w:val="24"/>
        </w:rPr>
        <w:t>% increase).  Whilst it was accepted that these would provide fixed costs for the term of the contract, due to the level of increase it was agreed that the Community Council should remain with the current supplier.</w:t>
      </w:r>
    </w:p>
    <w:p w:rsidR="009979D9" w:rsidRDefault="00F9197F" w:rsidP="00C45EE9">
      <w:pPr>
        <w:ind w:left="720"/>
        <w:jc w:val="both"/>
        <w:rPr>
          <w:rFonts w:ascii="Arial" w:hAnsi="Arial" w:cs="Arial"/>
          <w:sz w:val="24"/>
          <w:szCs w:val="24"/>
        </w:rPr>
      </w:pPr>
      <w:r>
        <w:rPr>
          <w:rFonts w:ascii="Arial" w:hAnsi="Arial" w:cs="Arial"/>
          <w:sz w:val="24"/>
          <w:szCs w:val="24"/>
        </w:rPr>
        <w:t>(v</w:t>
      </w:r>
      <w:r w:rsidR="009979D9">
        <w:rPr>
          <w:rFonts w:ascii="Arial" w:hAnsi="Arial" w:cs="Arial"/>
          <w:sz w:val="24"/>
          <w:szCs w:val="24"/>
        </w:rPr>
        <w:t>)</w:t>
      </w:r>
      <w:r w:rsidR="009979D9">
        <w:rPr>
          <w:rFonts w:ascii="Arial" w:hAnsi="Arial" w:cs="Arial"/>
          <w:sz w:val="24"/>
          <w:szCs w:val="24"/>
        </w:rPr>
        <w:tab/>
        <w:t>The Clerk confirmed that she ha</w:t>
      </w:r>
      <w:r w:rsidR="00655D7E">
        <w:rPr>
          <w:rFonts w:ascii="Arial" w:hAnsi="Arial" w:cs="Arial"/>
          <w:sz w:val="24"/>
          <w:szCs w:val="24"/>
        </w:rPr>
        <w:t>d</w:t>
      </w:r>
      <w:r w:rsidR="009979D9">
        <w:rPr>
          <w:rFonts w:ascii="Arial" w:hAnsi="Arial" w:cs="Arial"/>
          <w:sz w:val="24"/>
          <w:szCs w:val="24"/>
        </w:rPr>
        <w:t xml:space="preserve"> </w:t>
      </w:r>
      <w:r w:rsidR="00EF2DEB">
        <w:rPr>
          <w:rFonts w:ascii="Arial" w:hAnsi="Arial" w:cs="Arial"/>
          <w:sz w:val="24"/>
          <w:szCs w:val="24"/>
        </w:rPr>
        <w:t>submitted grant claims to</w:t>
      </w:r>
      <w:r w:rsidR="009979D9">
        <w:rPr>
          <w:rFonts w:ascii="Arial" w:hAnsi="Arial" w:cs="Arial"/>
          <w:sz w:val="24"/>
          <w:szCs w:val="24"/>
        </w:rPr>
        <w:t xml:space="preserve"> </w:t>
      </w:r>
      <w:proofErr w:type="spellStart"/>
      <w:r w:rsidR="009979D9">
        <w:rPr>
          <w:rFonts w:ascii="Arial" w:hAnsi="Arial" w:cs="Arial"/>
          <w:sz w:val="24"/>
          <w:szCs w:val="24"/>
        </w:rPr>
        <w:t>Cadwyn</w:t>
      </w:r>
      <w:proofErr w:type="spellEnd"/>
      <w:r w:rsidR="009979D9">
        <w:rPr>
          <w:rFonts w:ascii="Arial" w:hAnsi="Arial" w:cs="Arial"/>
          <w:sz w:val="24"/>
          <w:szCs w:val="24"/>
        </w:rPr>
        <w:t xml:space="preserve"> Clwyd </w:t>
      </w:r>
      <w:r w:rsidR="00EF2DEB">
        <w:rPr>
          <w:rFonts w:ascii="Arial" w:hAnsi="Arial" w:cs="Arial"/>
          <w:sz w:val="24"/>
          <w:szCs w:val="24"/>
        </w:rPr>
        <w:t xml:space="preserve">in respect of ‘Sewing for our NHS’ and </w:t>
      </w:r>
      <w:r w:rsidR="00655D7E">
        <w:rPr>
          <w:rFonts w:ascii="Arial" w:hAnsi="Arial" w:cs="Arial"/>
          <w:sz w:val="24"/>
          <w:szCs w:val="24"/>
        </w:rPr>
        <w:t>‘</w:t>
      </w:r>
      <w:proofErr w:type="spellStart"/>
      <w:r w:rsidR="00EF2DEB">
        <w:rPr>
          <w:rFonts w:ascii="Arial" w:hAnsi="Arial" w:cs="Arial"/>
          <w:sz w:val="24"/>
          <w:szCs w:val="24"/>
        </w:rPr>
        <w:t>Hwb</w:t>
      </w:r>
      <w:proofErr w:type="spellEnd"/>
      <w:r w:rsidR="00EF2DEB">
        <w:rPr>
          <w:rFonts w:ascii="Arial" w:hAnsi="Arial" w:cs="Arial"/>
          <w:sz w:val="24"/>
          <w:szCs w:val="24"/>
        </w:rPr>
        <w:t xml:space="preserve"> </w:t>
      </w:r>
      <w:proofErr w:type="spellStart"/>
      <w:r w:rsidR="00EF2DEB">
        <w:rPr>
          <w:rFonts w:ascii="Arial" w:hAnsi="Arial" w:cs="Arial"/>
          <w:sz w:val="24"/>
          <w:szCs w:val="24"/>
        </w:rPr>
        <w:t>Yr</w:t>
      </w:r>
      <w:proofErr w:type="spellEnd"/>
      <w:r w:rsidR="00EF2DEB">
        <w:rPr>
          <w:rFonts w:ascii="Arial" w:hAnsi="Arial" w:cs="Arial"/>
          <w:sz w:val="24"/>
          <w:szCs w:val="24"/>
        </w:rPr>
        <w:t xml:space="preserve"> </w:t>
      </w:r>
      <w:proofErr w:type="spellStart"/>
      <w:r w:rsidR="00EF2DEB">
        <w:rPr>
          <w:rFonts w:ascii="Arial" w:hAnsi="Arial" w:cs="Arial"/>
          <w:sz w:val="24"/>
          <w:szCs w:val="24"/>
        </w:rPr>
        <w:t>Orsedd</w:t>
      </w:r>
      <w:proofErr w:type="spellEnd"/>
      <w:r w:rsidR="00655D7E">
        <w:rPr>
          <w:rFonts w:ascii="Arial" w:hAnsi="Arial" w:cs="Arial"/>
          <w:sz w:val="24"/>
          <w:szCs w:val="24"/>
        </w:rPr>
        <w:t>’</w:t>
      </w:r>
      <w:r w:rsidR="00EF2DEB">
        <w:rPr>
          <w:rFonts w:ascii="Arial" w:hAnsi="Arial" w:cs="Arial"/>
          <w:sz w:val="24"/>
          <w:szCs w:val="24"/>
        </w:rPr>
        <w:t>.</w:t>
      </w:r>
    </w:p>
    <w:p w:rsidR="00F9197F" w:rsidRDefault="00F9197F" w:rsidP="00C45EE9">
      <w:pPr>
        <w:ind w:left="720"/>
        <w:jc w:val="both"/>
        <w:rPr>
          <w:rFonts w:ascii="Arial" w:hAnsi="Arial" w:cs="Arial"/>
          <w:sz w:val="24"/>
          <w:szCs w:val="24"/>
        </w:rPr>
      </w:pPr>
      <w:r>
        <w:rPr>
          <w:rFonts w:ascii="Arial" w:hAnsi="Arial" w:cs="Arial"/>
          <w:sz w:val="24"/>
          <w:szCs w:val="24"/>
        </w:rPr>
        <w:t>(vi)</w:t>
      </w:r>
      <w:r>
        <w:rPr>
          <w:rFonts w:ascii="Arial" w:hAnsi="Arial" w:cs="Arial"/>
          <w:sz w:val="24"/>
          <w:szCs w:val="24"/>
        </w:rPr>
        <w:tab/>
        <w:t>The Clerk reported that revised NJC pay rates had been agreed national.  These incorporated a 2.75% pay increase.  She would forward these for acceptance in respect to her salary to the next meeting.  These are normally introduced on 1</w:t>
      </w:r>
      <w:r w:rsidRPr="00F9197F">
        <w:rPr>
          <w:rFonts w:ascii="Arial" w:hAnsi="Arial" w:cs="Arial"/>
          <w:sz w:val="24"/>
          <w:szCs w:val="24"/>
          <w:vertAlign w:val="superscript"/>
        </w:rPr>
        <w:t>st</w:t>
      </w:r>
      <w:r>
        <w:rPr>
          <w:rFonts w:ascii="Arial" w:hAnsi="Arial" w:cs="Arial"/>
          <w:sz w:val="24"/>
          <w:szCs w:val="24"/>
        </w:rPr>
        <w:t xml:space="preserve"> April therefore, a request for these to be backdated to that date will be put forward for consideration.</w:t>
      </w:r>
      <w:bookmarkStart w:id="0" w:name="_GoBack"/>
      <w:bookmarkEnd w:id="0"/>
    </w:p>
    <w:p w:rsidR="009979D9" w:rsidRPr="00985250" w:rsidRDefault="00985250" w:rsidP="00985250">
      <w:pPr>
        <w:pStyle w:val="ListParagraph"/>
        <w:numPr>
          <w:ilvl w:val="0"/>
          <w:numId w:val="1"/>
        </w:numPr>
        <w:jc w:val="both"/>
        <w:rPr>
          <w:rFonts w:ascii="Arial" w:hAnsi="Arial" w:cs="Arial"/>
          <w:sz w:val="24"/>
          <w:szCs w:val="24"/>
        </w:rPr>
      </w:pPr>
      <w:r w:rsidRPr="00EF2DEB">
        <w:rPr>
          <w:rFonts w:ascii="Arial" w:hAnsi="Arial" w:cs="Arial"/>
          <w:b/>
          <w:sz w:val="24"/>
          <w:szCs w:val="24"/>
        </w:rPr>
        <w:t>Any Other Business</w:t>
      </w:r>
      <w:r>
        <w:rPr>
          <w:rFonts w:ascii="Arial" w:hAnsi="Arial" w:cs="Arial"/>
          <w:sz w:val="24"/>
          <w:szCs w:val="24"/>
        </w:rPr>
        <w:t xml:space="preserve"> – </w:t>
      </w:r>
      <w:r w:rsidR="00EF2DEB">
        <w:rPr>
          <w:rFonts w:ascii="Arial" w:hAnsi="Arial" w:cs="Arial"/>
          <w:sz w:val="24"/>
          <w:szCs w:val="24"/>
        </w:rPr>
        <w:t>None</w:t>
      </w:r>
      <w:r>
        <w:rPr>
          <w:rFonts w:ascii="Arial" w:hAnsi="Arial" w:cs="Arial"/>
          <w:sz w:val="24"/>
          <w:szCs w:val="24"/>
        </w:rPr>
        <w:t>.</w:t>
      </w:r>
    </w:p>
    <w:sectPr w:rsidR="009979D9" w:rsidRPr="00985250" w:rsidSect="000F49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826"/>
    <w:multiLevelType w:val="hybridMultilevel"/>
    <w:tmpl w:val="2202EB6E"/>
    <w:lvl w:ilvl="0" w:tplc="1298BB96">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B"/>
    <w:rsid w:val="000663C3"/>
    <w:rsid w:val="000F491C"/>
    <w:rsid w:val="001521F0"/>
    <w:rsid w:val="001C3043"/>
    <w:rsid w:val="00223974"/>
    <w:rsid w:val="00231589"/>
    <w:rsid w:val="003E52A7"/>
    <w:rsid w:val="004A79F4"/>
    <w:rsid w:val="004B10E1"/>
    <w:rsid w:val="00565920"/>
    <w:rsid w:val="005718DD"/>
    <w:rsid w:val="00655D7E"/>
    <w:rsid w:val="006970C8"/>
    <w:rsid w:val="006B0E50"/>
    <w:rsid w:val="00767832"/>
    <w:rsid w:val="00985250"/>
    <w:rsid w:val="009979D9"/>
    <w:rsid w:val="00A62F83"/>
    <w:rsid w:val="00B2262C"/>
    <w:rsid w:val="00B45ABB"/>
    <w:rsid w:val="00C302AB"/>
    <w:rsid w:val="00C45EE9"/>
    <w:rsid w:val="00CF66E2"/>
    <w:rsid w:val="00E637FB"/>
    <w:rsid w:val="00EF2DEB"/>
    <w:rsid w:val="00F9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67BD"/>
  <w15:docId w15:val="{E355E767-076D-48FC-8BCA-1AF675A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C8"/>
    <w:rPr>
      <w:rFonts w:ascii="Segoe UI" w:hAnsi="Segoe UI" w:cs="Segoe UI"/>
      <w:sz w:val="18"/>
      <w:szCs w:val="18"/>
    </w:rPr>
  </w:style>
  <w:style w:type="paragraph" w:styleId="ListParagraph">
    <w:name w:val="List Paragraph"/>
    <w:basedOn w:val="Normal"/>
    <w:uiPriority w:val="34"/>
    <w:qFormat/>
    <w:rsid w:val="00B2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D239FBD1</Template>
  <TotalTime>6</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3</cp:revision>
  <cp:lastPrinted>2020-05-31T06:58:00Z</cp:lastPrinted>
  <dcterms:created xsi:type="dcterms:W3CDTF">2020-09-03T17:23:00Z</dcterms:created>
  <dcterms:modified xsi:type="dcterms:W3CDTF">2020-09-03T17:28:00Z</dcterms:modified>
</cp:coreProperties>
</file>