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2D3" w:rsidRPr="003822D3" w:rsidRDefault="003822D3" w:rsidP="003822D3">
      <w:pPr>
        <w:jc w:val="center"/>
        <w:rPr>
          <w:rFonts w:ascii="Arial" w:hAnsi="Arial" w:cs="Arial"/>
          <w:b/>
          <w:sz w:val="24"/>
          <w:szCs w:val="24"/>
        </w:rPr>
      </w:pPr>
      <w:r w:rsidRPr="003822D3">
        <w:rPr>
          <w:rFonts w:ascii="Arial" w:hAnsi="Arial" w:cs="Arial"/>
          <w:b/>
          <w:sz w:val="24"/>
          <w:szCs w:val="24"/>
        </w:rPr>
        <w:t xml:space="preserve">Minutes of Finance Committee Meeting – </w:t>
      </w:r>
      <w:r w:rsidR="00152016">
        <w:rPr>
          <w:rFonts w:ascii="Arial" w:hAnsi="Arial" w:cs="Arial"/>
          <w:b/>
          <w:sz w:val="24"/>
          <w:szCs w:val="24"/>
        </w:rPr>
        <w:t>8</w:t>
      </w:r>
      <w:r w:rsidR="00152016" w:rsidRPr="00152016">
        <w:rPr>
          <w:rFonts w:ascii="Arial" w:hAnsi="Arial" w:cs="Arial"/>
          <w:b/>
          <w:sz w:val="24"/>
          <w:szCs w:val="24"/>
          <w:vertAlign w:val="superscript"/>
        </w:rPr>
        <w:t>th</w:t>
      </w:r>
      <w:r w:rsidR="00152016">
        <w:rPr>
          <w:rFonts w:ascii="Arial" w:hAnsi="Arial" w:cs="Arial"/>
          <w:b/>
          <w:sz w:val="24"/>
          <w:szCs w:val="24"/>
        </w:rPr>
        <w:t xml:space="preserve"> August</w:t>
      </w:r>
      <w:r w:rsidR="001202A8">
        <w:rPr>
          <w:rFonts w:ascii="Arial" w:hAnsi="Arial" w:cs="Arial"/>
          <w:b/>
          <w:sz w:val="24"/>
          <w:szCs w:val="24"/>
        </w:rPr>
        <w:t xml:space="preserve"> 2023</w:t>
      </w:r>
    </w:p>
    <w:p w:rsidR="003822D3" w:rsidRPr="003822D3" w:rsidRDefault="003822D3" w:rsidP="003822D3">
      <w:pPr>
        <w:jc w:val="both"/>
        <w:rPr>
          <w:rFonts w:ascii="Arial" w:hAnsi="Arial" w:cs="Arial"/>
          <w:sz w:val="24"/>
          <w:szCs w:val="24"/>
        </w:rPr>
      </w:pPr>
    </w:p>
    <w:p w:rsidR="003822D3" w:rsidRPr="003822D3" w:rsidRDefault="003822D3" w:rsidP="003822D3">
      <w:pPr>
        <w:spacing w:line="360" w:lineRule="auto"/>
        <w:jc w:val="both"/>
        <w:rPr>
          <w:rFonts w:ascii="Arial" w:hAnsi="Arial" w:cs="Arial"/>
          <w:sz w:val="24"/>
          <w:szCs w:val="24"/>
        </w:rPr>
      </w:pPr>
      <w:r w:rsidRPr="003822D3">
        <w:rPr>
          <w:rFonts w:ascii="Arial" w:hAnsi="Arial" w:cs="Arial"/>
          <w:b/>
          <w:sz w:val="24"/>
          <w:szCs w:val="24"/>
        </w:rPr>
        <w:t>Present:</w:t>
      </w:r>
      <w:r w:rsidRPr="003822D3">
        <w:rPr>
          <w:rFonts w:ascii="Arial" w:hAnsi="Arial" w:cs="Arial"/>
          <w:sz w:val="24"/>
          <w:szCs w:val="24"/>
        </w:rPr>
        <w:t xml:space="preserve"> </w:t>
      </w:r>
      <w:r w:rsidR="003C06DF">
        <w:rPr>
          <w:rFonts w:ascii="Arial" w:hAnsi="Arial" w:cs="Arial"/>
          <w:sz w:val="24"/>
          <w:szCs w:val="24"/>
        </w:rPr>
        <w:t xml:space="preserve"> </w:t>
      </w:r>
      <w:r w:rsidR="00BE5AD4">
        <w:rPr>
          <w:rFonts w:ascii="Arial" w:hAnsi="Arial" w:cs="Arial"/>
          <w:sz w:val="24"/>
          <w:szCs w:val="24"/>
        </w:rPr>
        <w:t xml:space="preserve">Cllr </w:t>
      </w:r>
      <w:r w:rsidR="00BE5AD4" w:rsidRPr="00BE5AD4">
        <w:rPr>
          <w:rFonts w:ascii="Arial" w:hAnsi="Arial" w:cs="Arial"/>
          <w:sz w:val="24"/>
          <w:szCs w:val="24"/>
        </w:rPr>
        <w:t>A Parrington</w:t>
      </w:r>
      <w:r w:rsidR="00BE5AD4">
        <w:rPr>
          <w:rFonts w:ascii="Arial" w:hAnsi="Arial" w:cs="Arial"/>
          <w:sz w:val="24"/>
          <w:szCs w:val="24"/>
        </w:rPr>
        <w:t xml:space="preserve">, </w:t>
      </w:r>
      <w:r w:rsidRPr="003822D3">
        <w:rPr>
          <w:rFonts w:ascii="Arial" w:hAnsi="Arial" w:cs="Arial"/>
          <w:sz w:val="24"/>
          <w:szCs w:val="24"/>
        </w:rPr>
        <w:t xml:space="preserve">Cllr M Woods, </w:t>
      </w:r>
      <w:r w:rsidR="001202A8">
        <w:rPr>
          <w:rFonts w:ascii="Arial" w:hAnsi="Arial" w:cs="Arial"/>
          <w:sz w:val="24"/>
          <w:szCs w:val="24"/>
        </w:rPr>
        <w:t>Cllr R Shepherd</w:t>
      </w:r>
      <w:r w:rsidR="00BE5AD4">
        <w:rPr>
          <w:rFonts w:ascii="Arial" w:hAnsi="Arial" w:cs="Arial"/>
          <w:sz w:val="24"/>
          <w:szCs w:val="24"/>
        </w:rPr>
        <w:t>, Cllr W Cleaver</w:t>
      </w:r>
      <w:r w:rsidR="001202A8">
        <w:rPr>
          <w:rFonts w:ascii="Arial" w:hAnsi="Arial" w:cs="Arial"/>
          <w:sz w:val="24"/>
          <w:szCs w:val="24"/>
        </w:rPr>
        <w:t xml:space="preserve"> </w:t>
      </w:r>
      <w:r w:rsidRPr="003822D3">
        <w:rPr>
          <w:rFonts w:ascii="Arial" w:hAnsi="Arial" w:cs="Arial"/>
          <w:sz w:val="24"/>
          <w:szCs w:val="24"/>
        </w:rPr>
        <w:t>and Clerk</w:t>
      </w:r>
    </w:p>
    <w:p w:rsidR="003822D3" w:rsidRPr="003822D3" w:rsidRDefault="003822D3" w:rsidP="003822D3">
      <w:pPr>
        <w:numPr>
          <w:ilvl w:val="0"/>
          <w:numId w:val="1"/>
        </w:numPr>
        <w:spacing w:after="0" w:line="360" w:lineRule="auto"/>
        <w:ind w:left="714" w:hanging="357"/>
        <w:contextualSpacing/>
        <w:jc w:val="both"/>
        <w:rPr>
          <w:rFonts w:ascii="Arial" w:hAnsi="Arial" w:cs="Arial"/>
          <w:sz w:val="24"/>
          <w:szCs w:val="24"/>
        </w:rPr>
      </w:pPr>
      <w:r w:rsidRPr="003822D3">
        <w:rPr>
          <w:rFonts w:ascii="Arial" w:hAnsi="Arial" w:cs="Arial"/>
          <w:sz w:val="24"/>
          <w:szCs w:val="24"/>
        </w:rPr>
        <w:t xml:space="preserve"> </w:t>
      </w:r>
      <w:r w:rsidRPr="003822D3">
        <w:rPr>
          <w:rFonts w:ascii="Arial" w:hAnsi="Arial" w:cs="Arial"/>
          <w:b/>
          <w:sz w:val="24"/>
          <w:szCs w:val="24"/>
        </w:rPr>
        <w:t>Apologies for Absence</w:t>
      </w:r>
      <w:r w:rsidRPr="003822D3">
        <w:rPr>
          <w:rFonts w:ascii="Arial" w:hAnsi="Arial" w:cs="Arial"/>
          <w:sz w:val="24"/>
          <w:szCs w:val="24"/>
        </w:rPr>
        <w:t xml:space="preserve"> – Cllr</w:t>
      </w:r>
      <w:r>
        <w:rPr>
          <w:rFonts w:ascii="Arial" w:hAnsi="Arial" w:cs="Arial"/>
          <w:sz w:val="24"/>
          <w:szCs w:val="24"/>
        </w:rPr>
        <w:t xml:space="preserve"> </w:t>
      </w:r>
      <w:r w:rsidR="00BE5AD4" w:rsidRPr="00BE5AD4">
        <w:rPr>
          <w:rFonts w:ascii="Arial" w:hAnsi="Arial" w:cs="Arial"/>
          <w:sz w:val="24"/>
          <w:szCs w:val="24"/>
        </w:rPr>
        <w:t>P Morris</w:t>
      </w:r>
    </w:p>
    <w:p w:rsidR="003822D3" w:rsidRPr="003822D3" w:rsidRDefault="003822D3" w:rsidP="003822D3">
      <w:pPr>
        <w:spacing w:after="0" w:line="360" w:lineRule="auto"/>
        <w:ind w:left="357"/>
        <w:jc w:val="both"/>
        <w:rPr>
          <w:rFonts w:ascii="Arial" w:hAnsi="Arial" w:cs="Arial"/>
          <w:sz w:val="24"/>
          <w:szCs w:val="24"/>
        </w:rPr>
      </w:pPr>
      <w:bookmarkStart w:id="0" w:name="_GoBack"/>
      <w:bookmarkEnd w:id="0"/>
    </w:p>
    <w:p w:rsidR="003822D3" w:rsidRPr="003822D3" w:rsidRDefault="003822D3" w:rsidP="003822D3">
      <w:pPr>
        <w:numPr>
          <w:ilvl w:val="0"/>
          <w:numId w:val="1"/>
        </w:numPr>
        <w:spacing w:after="0" w:line="360" w:lineRule="auto"/>
        <w:ind w:left="714" w:hanging="357"/>
        <w:contextualSpacing/>
        <w:jc w:val="both"/>
        <w:rPr>
          <w:rFonts w:ascii="Arial" w:hAnsi="Arial" w:cs="Arial"/>
          <w:b/>
          <w:sz w:val="24"/>
          <w:szCs w:val="24"/>
        </w:rPr>
      </w:pPr>
      <w:r w:rsidRPr="003822D3">
        <w:rPr>
          <w:rFonts w:ascii="Arial" w:hAnsi="Arial" w:cs="Arial"/>
          <w:b/>
          <w:sz w:val="24"/>
          <w:szCs w:val="24"/>
        </w:rPr>
        <w:t>Matters Arising</w:t>
      </w:r>
      <w:r>
        <w:rPr>
          <w:rFonts w:ascii="Arial" w:hAnsi="Arial" w:cs="Arial"/>
          <w:b/>
          <w:sz w:val="24"/>
          <w:szCs w:val="24"/>
        </w:rPr>
        <w:t xml:space="preserve"> </w:t>
      </w:r>
    </w:p>
    <w:p w:rsidR="002D78E1" w:rsidRDefault="00331893" w:rsidP="001202A8">
      <w:pPr>
        <w:pStyle w:val="ListParagraph"/>
        <w:numPr>
          <w:ilvl w:val="0"/>
          <w:numId w:val="3"/>
        </w:numPr>
        <w:spacing w:after="0" w:line="360" w:lineRule="auto"/>
        <w:rPr>
          <w:rFonts w:ascii="Arial" w:hAnsi="Arial" w:cs="Arial"/>
          <w:sz w:val="24"/>
          <w:szCs w:val="24"/>
        </w:rPr>
      </w:pPr>
      <w:r>
        <w:rPr>
          <w:rFonts w:ascii="Arial" w:hAnsi="Arial" w:cs="Arial"/>
          <w:sz w:val="24"/>
          <w:szCs w:val="24"/>
        </w:rPr>
        <w:t xml:space="preserve">Review of Finance Documents - </w:t>
      </w:r>
      <w:r w:rsidR="00BE5AD4">
        <w:rPr>
          <w:rFonts w:ascii="Arial" w:hAnsi="Arial" w:cs="Arial"/>
          <w:sz w:val="24"/>
          <w:szCs w:val="24"/>
        </w:rPr>
        <w:t xml:space="preserve">The Clerk presented a Financial Calendar that would be circulated to the Finance Committee of highlighted financial events and </w:t>
      </w:r>
      <w:r w:rsidR="00671BAF">
        <w:rPr>
          <w:rFonts w:ascii="Arial" w:hAnsi="Arial" w:cs="Arial"/>
          <w:sz w:val="24"/>
          <w:szCs w:val="24"/>
        </w:rPr>
        <w:t xml:space="preserve">notable schedules. The Clerk </w:t>
      </w:r>
      <w:r w:rsidR="00BE5AD4">
        <w:rPr>
          <w:rFonts w:ascii="Arial" w:hAnsi="Arial" w:cs="Arial"/>
          <w:sz w:val="24"/>
          <w:szCs w:val="24"/>
        </w:rPr>
        <w:t>had produced and circulated the cash book and bank reconciliation up to 31</w:t>
      </w:r>
      <w:r w:rsidR="00BE5AD4" w:rsidRPr="00BE5AD4">
        <w:rPr>
          <w:rFonts w:ascii="Arial" w:hAnsi="Arial" w:cs="Arial"/>
          <w:sz w:val="24"/>
          <w:szCs w:val="24"/>
          <w:vertAlign w:val="superscript"/>
        </w:rPr>
        <w:t>st</w:t>
      </w:r>
      <w:r w:rsidR="00BE5AD4">
        <w:rPr>
          <w:rFonts w:ascii="Arial" w:hAnsi="Arial" w:cs="Arial"/>
          <w:sz w:val="24"/>
          <w:szCs w:val="24"/>
        </w:rPr>
        <w:t xml:space="preserve"> July 2023</w:t>
      </w:r>
      <w:r w:rsidR="001202A8">
        <w:rPr>
          <w:rFonts w:ascii="Arial" w:hAnsi="Arial" w:cs="Arial"/>
          <w:sz w:val="24"/>
          <w:szCs w:val="24"/>
        </w:rPr>
        <w:t xml:space="preserve">. </w:t>
      </w:r>
      <w:r w:rsidR="00671BAF">
        <w:rPr>
          <w:rFonts w:ascii="Arial" w:hAnsi="Arial" w:cs="Arial"/>
          <w:sz w:val="24"/>
          <w:szCs w:val="24"/>
        </w:rPr>
        <w:t xml:space="preserve">The Clerk had also started working on the budget forecast so presented this </w:t>
      </w:r>
      <w:r w:rsidR="00491151">
        <w:rPr>
          <w:rFonts w:ascii="Arial" w:hAnsi="Arial" w:cs="Arial"/>
          <w:sz w:val="24"/>
          <w:szCs w:val="24"/>
        </w:rPr>
        <w:t xml:space="preserve">draft </w:t>
      </w:r>
      <w:r w:rsidR="00671BAF">
        <w:rPr>
          <w:rFonts w:ascii="Arial" w:hAnsi="Arial" w:cs="Arial"/>
          <w:sz w:val="24"/>
          <w:szCs w:val="24"/>
        </w:rPr>
        <w:t xml:space="preserve">to the committee. It was highlighted that the </w:t>
      </w:r>
      <w:proofErr w:type="spellStart"/>
      <w:r w:rsidR="00671BAF">
        <w:rPr>
          <w:rFonts w:ascii="Arial" w:hAnsi="Arial" w:cs="Arial"/>
          <w:sz w:val="24"/>
          <w:szCs w:val="24"/>
        </w:rPr>
        <w:t>Cadwyn</w:t>
      </w:r>
      <w:proofErr w:type="spellEnd"/>
      <w:r w:rsidR="00671BAF">
        <w:rPr>
          <w:rFonts w:ascii="Arial" w:hAnsi="Arial" w:cs="Arial"/>
          <w:sz w:val="24"/>
          <w:szCs w:val="24"/>
        </w:rPr>
        <w:t xml:space="preserve"> </w:t>
      </w:r>
      <w:proofErr w:type="spellStart"/>
      <w:r w:rsidR="00671BAF">
        <w:rPr>
          <w:rFonts w:ascii="Arial" w:hAnsi="Arial" w:cs="Arial"/>
          <w:sz w:val="24"/>
          <w:szCs w:val="24"/>
        </w:rPr>
        <w:t>Clywd</w:t>
      </w:r>
      <w:proofErr w:type="spellEnd"/>
      <w:r w:rsidR="00671BAF">
        <w:rPr>
          <w:rFonts w:ascii="Arial" w:hAnsi="Arial" w:cs="Arial"/>
          <w:sz w:val="24"/>
          <w:szCs w:val="24"/>
        </w:rPr>
        <w:t xml:space="preserve"> Grant has been received to reimburse the percentage of </w:t>
      </w:r>
      <w:proofErr w:type="spellStart"/>
      <w:r w:rsidR="00671BAF">
        <w:rPr>
          <w:rFonts w:ascii="Arial" w:hAnsi="Arial" w:cs="Arial"/>
          <w:sz w:val="24"/>
          <w:szCs w:val="24"/>
        </w:rPr>
        <w:t>Hwb</w:t>
      </w:r>
      <w:proofErr w:type="spellEnd"/>
      <w:r w:rsidR="00671BAF">
        <w:rPr>
          <w:rFonts w:ascii="Arial" w:hAnsi="Arial" w:cs="Arial"/>
          <w:sz w:val="24"/>
          <w:szCs w:val="24"/>
        </w:rPr>
        <w:t xml:space="preserve"> Invoices that had previously been paid by Rossett Community Council. The grant was confirmed as the 70/30% split.</w:t>
      </w:r>
      <w:r w:rsidR="00491151">
        <w:rPr>
          <w:rFonts w:ascii="Arial" w:hAnsi="Arial" w:cs="Arial"/>
          <w:sz w:val="24"/>
          <w:szCs w:val="24"/>
        </w:rPr>
        <w:t xml:space="preserve"> It was also noted that the next precept instalment and the Community Agent funding had been received. There was an issue with the CA funding that the Clerk needed to check so this would be queried and then the committee would be informed. With these added funds Cllr M Woods agreed the bank accounts were looking much healthier again. </w:t>
      </w:r>
      <w:r w:rsidR="00671BAF">
        <w:rPr>
          <w:rFonts w:ascii="Arial" w:hAnsi="Arial" w:cs="Arial"/>
          <w:sz w:val="24"/>
          <w:szCs w:val="24"/>
        </w:rPr>
        <w:t>The</w:t>
      </w:r>
      <w:r w:rsidR="00491151">
        <w:rPr>
          <w:rFonts w:ascii="Arial" w:hAnsi="Arial" w:cs="Arial"/>
          <w:sz w:val="24"/>
          <w:szCs w:val="24"/>
        </w:rPr>
        <w:t xml:space="preserve"> documents</w:t>
      </w:r>
      <w:r w:rsidR="00671BAF">
        <w:rPr>
          <w:rFonts w:ascii="Arial" w:hAnsi="Arial" w:cs="Arial"/>
          <w:sz w:val="24"/>
          <w:szCs w:val="24"/>
        </w:rPr>
        <w:t xml:space="preserve"> were all reviewed and accepted. The bank reconciliation was signed along with the latest bank statements. </w:t>
      </w:r>
      <w:r w:rsidR="002047A9">
        <w:rPr>
          <w:rFonts w:ascii="Arial" w:hAnsi="Arial" w:cs="Arial"/>
          <w:i/>
          <w:sz w:val="24"/>
          <w:szCs w:val="24"/>
        </w:rPr>
        <w:t>Cllr A Parrington arrived.</w:t>
      </w:r>
    </w:p>
    <w:p w:rsidR="001202A8" w:rsidRDefault="001202A8" w:rsidP="001202A8">
      <w:pPr>
        <w:pStyle w:val="ListParagraph"/>
        <w:spacing w:after="0" w:line="360" w:lineRule="auto"/>
        <w:ind w:left="1074"/>
        <w:rPr>
          <w:rFonts w:ascii="Arial" w:hAnsi="Arial" w:cs="Arial"/>
          <w:sz w:val="24"/>
          <w:szCs w:val="24"/>
        </w:rPr>
      </w:pPr>
    </w:p>
    <w:p w:rsidR="001202A8" w:rsidRDefault="00331893" w:rsidP="001202A8">
      <w:pPr>
        <w:pStyle w:val="ListParagraph"/>
        <w:numPr>
          <w:ilvl w:val="0"/>
          <w:numId w:val="3"/>
        </w:numPr>
        <w:spacing w:after="0" w:line="360" w:lineRule="auto"/>
        <w:rPr>
          <w:rFonts w:ascii="Arial" w:hAnsi="Arial" w:cs="Arial"/>
          <w:sz w:val="24"/>
          <w:szCs w:val="24"/>
        </w:rPr>
      </w:pPr>
      <w:r>
        <w:rPr>
          <w:rFonts w:ascii="Arial" w:hAnsi="Arial" w:cs="Arial"/>
          <w:sz w:val="24"/>
          <w:szCs w:val="24"/>
        </w:rPr>
        <w:t xml:space="preserve">External Audit - </w:t>
      </w:r>
      <w:r w:rsidR="001202A8">
        <w:rPr>
          <w:rFonts w:ascii="Arial" w:hAnsi="Arial" w:cs="Arial"/>
          <w:sz w:val="24"/>
          <w:szCs w:val="24"/>
        </w:rPr>
        <w:t xml:space="preserve">The Clerk reported that </w:t>
      </w:r>
      <w:r w:rsidR="001F4C0F">
        <w:rPr>
          <w:rFonts w:ascii="Arial" w:hAnsi="Arial" w:cs="Arial"/>
          <w:sz w:val="24"/>
          <w:szCs w:val="24"/>
        </w:rPr>
        <w:t xml:space="preserve">the External Audit work had all been handed in either electronically or deposited at the Abergele site. The Clerk would keep the council updated on any issues or results. </w:t>
      </w:r>
    </w:p>
    <w:p w:rsidR="001202A8" w:rsidRPr="001202A8" w:rsidRDefault="001202A8" w:rsidP="001202A8">
      <w:pPr>
        <w:pStyle w:val="ListParagraph"/>
        <w:rPr>
          <w:rFonts w:ascii="Arial" w:hAnsi="Arial" w:cs="Arial"/>
          <w:sz w:val="24"/>
          <w:szCs w:val="24"/>
        </w:rPr>
      </w:pPr>
    </w:p>
    <w:p w:rsidR="00BA424F" w:rsidRDefault="001F4C0F" w:rsidP="00BA424F">
      <w:pPr>
        <w:pStyle w:val="ListParagraph"/>
        <w:numPr>
          <w:ilvl w:val="0"/>
          <w:numId w:val="3"/>
        </w:numPr>
        <w:spacing w:after="0" w:line="360" w:lineRule="auto"/>
        <w:rPr>
          <w:rFonts w:ascii="Arial" w:hAnsi="Arial" w:cs="Arial"/>
          <w:sz w:val="24"/>
          <w:szCs w:val="24"/>
        </w:rPr>
      </w:pPr>
      <w:r>
        <w:rPr>
          <w:rFonts w:ascii="Arial" w:hAnsi="Arial" w:cs="Arial"/>
          <w:sz w:val="24"/>
          <w:szCs w:val="24"/>
        </w:rPr>
        <w:t>Th</w:t>
      </w:r>
      <w:r w:rsidR="00331893">
        <w:rPr>
          <w:rFonts w:ascii="Arial" w:hAnsi="Arial" w:cs="Arial"/>
          <w:sz w:val="24"/>
          <w:szCs w:val="24"/>
        </w:rPr>
        <w:t>ree Year Plan - Th</w:t>
      </w:r>
      <w:r>
        <w:rPr>
          <w:rFonts w:ascii="Arial" w:hAnsi="Arial" w:cs="Arial"/>
          <w:sz w:val="24"/>
          <w:szCs w:val="24"/>
        </w:rPr>
        <w:t xml:space="preserve">e Clerk distributed a draft </w:t>
      </w:r>
      <w:r w:rsidR="00213D8A">
        <w:rPr>
          <w:rFonts w:ascii="Arial" w:hAnsi="Arial" w:cs="Arial"/>
          <w:sz w:val="24"/>
          <w:szCs w:val="24"/>
        </w:rPr>
        <w:t>three-year</w:t>
      </w:r>
      <w:r w:rsidR="002047A9">
        <w:rPr>
          <w:rFonts w:ascii="Arial" w:hAnsi="Arial" w:cs="Arial"/>
          <w:sz w:val="24"/>
          <w:szCs w:val="24"/>
        </w:rPr>
        <w:t xml:space="preserve"> plan for the financial year 2023/24. It was highlighted that with the were still high electricity costs and £12000 had been previously budgeted within the precept for this. It was noted that </w:t>
      </w:r>
      <w:r w:rsidR="008F1AF0">
        <w:rPr>
          <w:rFonts w:ascii="Arial" w:hAnsi="Arial" w:cs="Arial"/>
          <w:sz w:val="24"/>
          <w:szCs w:val="24"/>
        </w:rPr>
        <w:t xml:space="preserve">the council had been looking at a potential repair cost of around £5000 for a street lighting fault in John’s Court but were seeking other suggestions for repair. The Clerk had been in contact with MEGA and there was an alternative suggestion which would </w:t>
      </w:r>
      <w:r w:rsidR="008F1AF0">
        <w:rPr>
          <w:rFonts w:ascii="Arial" w:hAnsi="Arial" w:cs="Arial"/>
          <w:sz w:val="24"/>
          <w:szCs w:val="24"/>
        </w:rPr>
        <w:lastRenderedPageBreak/>
        <w:t xml:space="preserve">be brought to the August meeting. Cllr A Parrington suggested that training for the new Clerk be changed to continued progression of the Clerks training and this was agreed. It was also suggested that consideration be taken of the work to Greenfields Park be added to both the </w:t>
      </w:r>
      <w:r w:rsidR="00213D8A">
        <w:rPr>
          <w:rFonts w:ascii="Arial" w:hAnsi="Arial" w:cs="Arial"/>
          <w:sz w:val="24"/>
          <w:szCs w:val="24"/>
        </w:rPr>
        <w:t>short- and medium-term</w:t>
      </w:r>
      <w:r w:rsidR="008F1AF0">
        <w:rPr>
          <w:rFonts w:ascii="Arial" w:hAnsi="Arial" w:cs="Arial"/>
          <w:sz w:val="24"/>
          <w:szCs w:val="24"/>
        </w:rPr>
        <w:t xml:space="preserve"> expenditures as the council would be continuing to invest in these assets.</w:t>
      </w:r>
    </w:p>
    <w:p w:rsidR="001F4C0F" w:rsidRPr="001F4C0F" w:rsidRDefault="001F4C0F" w:rsidP="001F4C0F">
      <w:pPr>
        <w:spacing w:after="0" w:line="360" w:lineRule="auto"/>
        <w:rPr>
          <w:rFonts w:ascii="Arial" w:hAnsi="Arial" w:cs="Arial"/>
          <w:sz w:val="24"/>
          <w:szCs w:val="24"/>
        </w:rPr>
      </w:pPr>
    </w:p>
    <w:p w:rsidR="00BA424F" w:rsidRDefault="008F1AF0" w:rsidP="001202A8">
      <w:pPr>
        <w:pStyle w:val="ListParagraph"/>
        <w:numPr>
          <w:ilvl w:val="0"/>
          <w:numId w:val="3"/>
        </w:numPr>
        <w:spacing w:after="0" w:line="360" w:lineRule="auto"/>
        <w:rPr>
          <w:rFonts w:ascii="Arial" w:hAnsi="Arial" w:cs="Arial"/>
          <w:sz w:val="24"/>
          <w:szCs w:val="24"/>
        </w:rPr>
      </w:pPr>
      <w:r>
        <w:rPr>
          <w:rFonts w:ascii="Arial" w:hAnsi="Arial" w:cs="Arial"/>
          <w:sz w:val="24"/>
          <w:szCs w:val="24"/>
        </w:rPr>
        <w:t xml:space="preserve">General Risk Assessment </w:t>
      </w:r>
      <w:r w:rsidR="00331893">
        <w:rPr>
          <w:rFonts w:ascii="Arial" w:hAnsi="Arial" w:cs="Arial"/>
          <w:sz w:val="24"/>
          <w:szCs w:val="24"/>
        </w:rPr>
        <w:t xml:space="preserve">- </w:t>
      </w:r>
      <w:r w:rsidR="00331893" w:rsidRPr="00331893">
        <w:rPr>
          <w:rFonts w:ascii="Arial" w:hAnsi="Arial" w:cs="Arial"/>
          <w:sz w:val="24"/>
          <w:szCs w:val="24"/>
        </w:rPr>
        <w:t>The Clerk had distributed the risk assessment prior to the meeting for review</w:t>
      </w:r>
      <w:r w:rsidR="00331893">
        <w:rPr>
          <w:rFonts w:ascii="Arial" w:hAnsi="Arial" w:cs="Arial"/>
          <w:sz w:val="24"/>
          <w:szCs w:val="24"/>
        </w:rPr>
        <w:t xml:space="preserve">. The committee were happy with this and </w:t>
      </w:r>
      <w:r w:rsidR="00400597">
        <w:rPr>
          <w:rFonts w:ascii="Arial" w:hAnsi="Arial" w:cs="Arial"/>
          <w:sz w:val="24"/>
          <w:szCs w:val="24"/>
        </w:rPr>
        <w:t xml:space="preserve">Cllr A Parrington </w:t>
      </w:r>
      <w:r w:rsidR="00331893">
        <w:rPr>
          <w:rFonts w:ascii="Arial" w:hAnsi="Arial" w:cs="Arial"/>
          <w:sz w:val="24"/>
          <w:szCs w:val="24"/>
        </w:rPr>
        <w:t>signed to accept it</w:t>
      </w:r>
      <w:r w:rsidR="00400597">
        <w:rPr>
          <w:rFonts w:ascii="Arial" w:hAnsi="Arial" w:cs="Arial"/>
          <w:sz w:val="24"/>
          <w:szCs w:val="24"/>
        </w:rPr>
        <w:t>s review</w:t>
      </w:r>
      <w:r w:rsidR="00331893">
        <w:rPr>
          <w:rFonts w:ascii="Arial" w:hAnsi="Arial" w:cs="Arial"/>
          <w:sz w:val="24"/>
          <w:szCs w:val="24"/>
        </w:rPr>
        <w:t>. This would be circulated to the rest of the council for final adoption in the August meeting.</w:t>
      </w:r>
    </w:p>
    <w:p w:rsidR="00331893" w:rsidRPr="00331893" w:rsidRDefault="00331893" w:rsidP="00331893">
      <w:pPr>
        <w:pStyle w:val="ListParagraph"/>
        <w:rPr>
          <w:rFonts w:ascii="Arial" w:hAnsi="Arial" w:cs="Arial"/>
          <w:sz w:val="24"/>
          <w:szCs w:val="24"/>
        </w:rPr>
      </w:pPr>
    </w:p>
    <w:p w:rsidR="00F109A3" w:rsidRDefault="00331893" w:rsidP="00F109A3">
      <w:pPr>
        <w:pStyle w:val="ListParagraph"/>
        <w:numPr>
          <w:ilvl w:val="0"/>
          <w:numId w:val="3"/>
        </w:numPr>
        <w:spacing w:line="360" w:lineRule="auto"/>
        <w:rPr>
          <w:rFonts w:ascii="Arial" w:hAnsi="Arial" w:cs="Arial"/>
          <w:sz w:val="24"/>
          <w:szCs w:val="24"/>
        </w:rPr>
      </w:pPr>
      <w:r w:rsidRPr="00331893">
        <w:rPr>
          <w:rFonts w:ascii="Arial" w:hAnsi="Arial" w:cs="Arial"/>
          <w:sz w:val="24"/>
          <w:szCs w:val="24"/>
        </w:rPr>
        <w:t>Financial Risk Assessment - The Clerk had distributed the risk assessment prior to the meeting for review. The committee were happy with this and signed to accept</w:t>
      </w:r>
      <w:r w:rsidR="00400597" w:rsidRPr="00400597">
        <w:rPr>
          <w:rFonts w:ascii="Arial" w:hAnsi="Arial" w:cs="Arial"/>
          <w:sz w:val="24"/>
          <w:szCs w:val="24"/>
        </w:rPr>
        <w:t xml:space="preserve"> its review</w:t>
      </w:r>
      <w:r w:rsidRPr="00331893">
        <w:rPr>
          <w:rFonts w:ascii="Arial" w:hAnsi="Arial" w:cs="Arial"/>
          <w:sz w:val="24"/>
          <w:szCs w:val="24"/>
        </w:rPr>
        <w:t xml:space="preserve">. This would be </w:t>
      </w:r>
      <w:r w:rsidR="00400597">
        <w:rPr>
          <w:rFonts w:ascii="Arial" w:hAnsi="Arial" w:cs="Arial"/>
          <w:sz w:val="24"/>
          <w:szCs w:val="24"/>
        </w:rPr>
        <w:t>circulated to the f</w:t>
      </w:r>
      <w:r w:rsidRPr="00331893">
        <w:rPr>
          <w:rFonts w:ascii="Arial" w:hAnsi="Arial" w:cs="Arial"/>
          <w:sz w:val="24"/>
          <w:szCs w:val="24"/>
        </w:rPr>
        <w:t>ull council for final adoption in the August meeting</w:t>
      </w:r>
      <w:r>
        <w:rPr>
          <w:rFonts w:ascii="Arial" w:hAnsi="Arial" w:cs="Arial"/>
          <w:sz w:val="24"/>
          <w:szCs w:val="24"/>
        </w:rPr>
        <w:t xml:space="preserve">. </w:t>
      </w:r>
    </w:p>
    <w:p w:rsidR="0015076E" w:rsidRPr="0015076E" w:rsidRDefault="0015076E" w:rsidP="0015076E">
      <w:pPr>
        <w:pStyle w:val="ListParagraph"/>
        <w:rPr>
          <w:rFonts w:ascii="Arial" w:hAnsi="Arial" w:cs="Arial"/>
          <w:sz w:val="24"/>
          <w:szCs w:val="24"/>
        </w:rPr>
      </w:pPr>
    </w:p>
    <w:p w:rsidR="0015076E" w:rsidRPr="0015076E" w:rsidRDefault="0015076E" w:rsidP="0015076E">
      <w:pPr>
        <w:pStyle w:val="ListParagraph"/>
        <w:numPr>
          <w:ilvl w:val="0"/>
          <w:numId w:val="1"/>
        </w:numPr>
        <w:rPr>
          <w:rFonts w:ascii="Arial" w:hAnsi="Arial" w:cs="Arial"/>
          <w:sz w:val="24"/>
          <w:szCs w:val="24"/>
        </w:rPr>
      </w:pPr>
      <w:r w:rsidRPr="0015076E">
        <w:rPr>
          <w:rFonts w:ascii="Arial" w:hAnsi="Arial" w:cs="Arial"/>
          <w:b/>
          <w:sz w:val="24"/>
          <w:szCs w:val="24"/>
        </w:rPr>
        <w:t>Any Other Business</w:t>
      </w:r>
      <w:r w:rsidRPr="0015076E">
        <w:rPr>
          <w:rFonts w:ascii="Arial" w:hAnsi="Arial" w:cs="Arial"/>
          <w:sz w:val="24"/>
          <w:szCs w:val="24"/>
        </w:rPr>
        <w:t xml:space="preserve"> – None.</w:t>
      </w:r>
    </w:p>
    <w:p w:rsidR="0015076E" w:rsidRPr="0015076E" w:rsidRDefault="0015076E" w:rsidP="0015076E">
      <w:pPr>
        <w:pStyle w:val="ListParagraph"/>
        <w:spacing w:line="360" w:lineRule="auto"/>
        <w:rPr>
          <w:rFonts w:ascii="Arial" w:hAnsi="Arial" w:cs="Arial"/>
          <w:sz w:val="24"/>
          <w:szCs w:val="24"/>
        </w:rPr>
      </w:pPr>
    </w:p>
    <w:p w:rsidR="001202A8" w:rsidRPr="002D78E1" w:rsidRDefault="001202A8" w:rsidP="001202A8">
      <w:pPr>
        <w:pStyle w:val="ListParagraph"/>
        <w:spacing w:after="0" w:line="360" w:lineRule="auto"/>
        <w:ind w:left="1074"/>
        <w:rPr>
          <w:rFonts w:ascii="Arial" w:hAnsi="Arial" w:cs="Arial"/>
          <w:sz w:val="24"/>
          <w:szCs w:val="24"/>
        </w:rPr>
      </w:pPr>
    </w:p>
    <w:p w:rsidR="002D78E1" w:rsidRPr="002D78E1" w:rsidRDefault="002D78E1" w:rsidP="002D78E1">
      <w:pPr>
        <w:spacing w:after="0" w:line="360" w:lineRule="auto"/>
        <w:rPr>
          <w:rFonts w:ascii="Arial" w:hAnsi="Arial" w:cs="Arial"/>
          <w:sz w:val="24"/>
          <w:szCs w:val="24"/>
        </w:rPr>
      </w:pPr>
      <w:r>
        <w:rPr>
          <w:rFonts w:ascii="Arial" w:hAnsi="Arial" w:cs="Arial"/>
          <w:sz w:val="24"/>
          <w:szCs w:val="24"/>
        </w:rPr>
        <w:t>The meeting ended.</w:t>
      </w:r>
    </w:p>
    <w:sectPr w:rsidR="002D78E1" w:rsidRPr="002D78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753F65"/>
    <w:multiLevelType w:val="hybridMultilevel"/>
    <w:tmpl w:val="BD980556"/>
    <w:lvl w:ilvl="0" w:tplc="3A02B91A">
      <w:start w:val="1"/>
      <w:numFmt w:val="lowerRoman"/>
      <w:lvlText w:val="(%1)"/>
      <w:lvlJc w:val="left"/>
      <w:pPr>
        <w:ind w:left="1434" w:hanging="720"/>
      </w:pPr>
      <w:rPr>
        <w:rFonts w:hint="default"/>
        <w:b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 w15:restartNumberingAfterBreak="0">
    <w:nsid w:val="79A7595F"/>
    <w:multiLevelType w:val="hybridMultilevel"/>
    <w:tmpl w:val="7FE4DB54"/>
    <w:lvl w:ilvl="0" w:tplc="B6263E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F45EA0"/>
    <w:multiLevelType w:val="hybridMultilevel"/>
    <w:tmpl w:val="E040A62E"/>
    <w:lvl w:ilvl="0" w:tplc="3A02B91A">
      <w:start w:val="1"/>
      <w:numFmt w:val="lowerRoman"/>
      <w:lvlText w:val="(%1)"/>
      <w:lvlJc w:val="left"/>
      <w:pPr>
        <w:ind w:left="1074" w:hanging="360"/>
      </w:pPr>
      <w:rPr>
        <w:rFonts w:hint="default"/>
        <w:b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2D3"/>
    <w:rsid w:val="00077B26"/>
    <w:rsid w:val="001202A8"/>
    <w:rsid w:val="00146EDE"/>
    <w:rsid w:val="0015076E"/>
    <w:rsid w:val="00152016"/>
    <w:rsid w:val="001F4C0F"/>
    <w:rsid w:val="002047A9"/>
    <w:rsid w:val="00213D8A"/>
    <w:rsid w:val="002D78E1"/>
    <w:rsid w:val="00331893"/>
    <w:rsid w:val="003822D3"/>
    <w:rsid w:val="003C06DF"/>
    <w:rsid w:val="003C25CD"/>
    <w:rsid w:val="00400597"/>
    <w:rsid w:val="00491151"/>
    <w:rsid w:val="005251C1"/>
    <w:rsid w:val="00671BAF"/>
    <w:rsid w:val="006E3429"/>
    <w:rsid w:val="007820EC"/>
    <w:rsid w:val="007E6560"/>
    <w:rsid w:val="008017C8"/>
    <w:rsid w:val="00805892"/>
    <w:rsid w:val="008F1AF0"/>
    <w:rsid w:val="00B57992"/>
    <w:rsid w:val="00BA424F"/>
    <w:rsid w:val="00BE5AD4"/>
    <w:rsid w:val="00CB1F77"/>
    <w:rsid w:val="00E43B39"/>
    <w:rsid w:val="00E764B8"/>
    <w:rsid w:val="00F10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128F"/>
  <w15:chartTrackingRefBased/>
  <w15:docId w15:val="{3D6DB484-8C52-4735-90C2-6EB6F6A0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Pace</dc:creator>
  <cp:keywords/>
  <dc:description/>
  <cp:lastModifiedBy>Joni Rusling</cp:lastModifiedBy>
  <cp:revision>8</cp:revision>
  <dcterms:created xsi:type="dcterms:W3CDTF">2023-08-08T22:36:00Z</dcterms:created>
  <dcterms:modified xsi:type="dcterms:W3CDTF">2023-08-08T23:14:00Z</dcterms:modified>
</cp:coreProperties>
</file>