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ABB" w:rsidRPr="00B96B55" w:rsidRDefault="00A62F83" w:rsidP="00C45EE9">
      <w:pPr>
        <w:jc w:val="center"/>
        <w:rPr>
          <w:rFonts w:ascii="Arial" w:hAnsi="Arial" w:cs="Arial"/>
          <w:b/>
          <w:sz w:val="24"/>
          <w:szCs w:val="24"/>
        </w:rPr>
      </w:pPr>
      <w:r w:rsidRPr="00B96B55">
        <w:rPr>
          <w:rFonts w:ascii="Arial" w:hAnsi="Arial" w:cs="Arial"/>
          <w:b/>
          <w:sz w:val="24"/>
          <w:szCs w:val="24"/>
        </w:rPr>
        <w:t>Minutes</w:t>
      </w:r>
      <w:r w:rsidR="00B45ABB" w:rsidRPr="00B96B55">
        <w:rPr>
          <w:rFonts w:ascii="Arial" w:hAnsi="Arial" w:cs="Arial"/>
          <w:b/>
          <w:sz w:val="24"/>
          <w:szCs w:val="24"/>
        </w:rPr>
        <w:t xml:space="preserve"> of Finance Committee Meeting</w:t>
      </w:r>
      <w:r w:rsidR="004B10E1" w:rsidRPr="00B96B55">
        <w:rPr>
          <w:rFonts w:ascii="Arial" w:hAnsi="Arial" w:cs="Arial"/>
          <w:b/>
          <w:sz w:val="24"/>
          <w:szCs w:val="24"/>
        </w:rPr>
        <w:t xml:space="preserve"> </w:t>
      </w:r>
      <w:r w:rsidR="00B2262C" w:rsidRPr="00B96B55">
        <w:rPr>
          <w:rFonts w:ascii="Arial" w:hAnsi="Arial" w:cs="Arial"/>
          <w:b/>
          <w:sz w:val="24"/>
          <w:szCs w:val="24"/>
        </w:rPr>
        <w:t>–</w:t>
      </w:r>
      <w:r w:rsidR="004B10E1" w:rsidRPr="00B96B55">
        <w:rPr>
          <w:rFonts w:ascii="Arial" w:hAnsi="Arial" w:cs="Arial"/>
          <w:b/>
          <w:sz w:val="24"/>
          <w:szCs w:val="24"/>
        </w:rPr>
        <w:t xml:space="preserve"> </w:t>
      </w:r>
      <w:r w:rsidR="00D34AC6">
        <w:rPr>
          <w:rFonts w:ascii="Arial" w:hAnsi="Arial" w:cs="Arial"/>
          <w:b/>
          <w:sz w:val="24"/>
          <w:szCs w:val="24"/>
        </w:rPr>
        <w:t>9</w:t>
      </w:r>
      <w:r w:rsidR="0085174C" w:rsidRPr="00B96B55">
        <w:rPr>
          <w:rFonts w:ascii="Arial" w:hAnsi="Arial" w:cs="Arial"/>
          <w:b/>
          <w:sz w:val="24"/>
          <w:szCs w:val="24"/>
          <w:vertAlign w:val="superscript"/>
        </w:rPr>
        <w:t>th</w:t>
      </w:r>
      <w:r w:rsidR="0085174C" w:rsidRPr="00B96B55">
        <w:rPr>
          <w:rFonts w:ascii="Arial" w:hAnsi="Arial" w:cs="Arial"/>
          <w:b/>
          <w:sz w:val="24"/>
          <w:szCs w:val="24"/>
        </w:rPr>
        <w:t xml:space="preserve"> </w:t>
      </w:r>
      <w:r w:rsidR="00D34AC6">
        <w:rPr>
          <w:rFonts w:ascii="Arial" w:hAnsi="Arial" w:cs="Arial"/>
          <w:b/>
          <w:sz w:val="24"/>
          <w:szCs w:val="24"/>
        </w:rPr>
        <w:t>Dec</w:t>
      </w:r>
      <w:r w:rsidR="0085174C" w:rsidRPr="00B96B55">
        <w:rPr>
          <w:rFonts w:ascii="Arial" w:hAnsi="Arial" w:cs="Arial"/>
          <w:b/>
          <w:sz w:val="24"/>
          <w:szCs w:val="24"/>
        </w:rPr>
        <w:t>ember</w:t>
      </w:r>
      <w:r w:rsidR="00B2262C" w:rsidRPr="00B96B55">
        <w:rPr>
          <w:rFonts w:ascii="Arial" w:hAnsi="Arial" w:cs="Arial"/>
          <w:b/>
          <w:sz w:val="24"/>
          <w:szCs w:val="24"/>
        </w:rPr>
        <w:t xml:space="preserve"> 2020</w:t>
      </w:r>
    </w:p>
    <w:p w:rsidR="00B45ABB" w:rsidRPr="00B96B55" w:rsidRDefault="00B45ABB" w:rsidP="00C45EE9">
      <w:pPr>
        <w:jc w:val="both"/>
        <w:rPr>
          <w:rFonts w:ascii="Arial" w:hAnsi="Arial" w:cs="Arial"/>
          <w:sz w:val="24"/>
          <w:szCs w:val="24"/>
        </w:rPr>
      </w:pPr>
    </w:p>
    <w:p w:rsidR="00B45ABB" w:rsidRPr="00B96B55" w:rsidRDefault="00B45ABB" w:rsidP="00EF2DEB">
      <w:pPr>
        <w:jc w:val="both"/>
        <w:rPr>
          <w:rFonts w:ascii="Arial" w:hAnsi="Arial" w:cs="Arial"/>
          <w:sz w:val="24"/>
          <w:szCs w:val="24"/>
        </w:rPr>
      </w:pPr>
      <w:r w:rsidRPr="00B96B55">
        <w:rPr>
          <w:rFonts w:ascii="Arial" w:hAnsi="Arial" w:cs="Arial"/>
          <w:b/>
          <w:sz w:val="24"/>
          <w:szCs w:val="24"/>
        </w:rPr>
        <w:t>Present:</w:t>
      </w:r>
      <w:r w:rsidRPr="00B96B55">
        <w:rPr>
          <w:rFonts w:ascii="Arial" w:hAnsi="Arial" w:cs="Arial"/>
          <w:sz w:val="24"/>
          <w:szCs w:val="24"/>
        </w:rPr>
        <w:t xml:space="preserve">  Cllr M Woods, Cllr </w:t>
      </w:r>
      <w:r w:rsidR="0085174C" w:rsidRPr="00B96B55">
        <w:rPr>
          <w:rFonts w:ascii="Arial" w:hAnsi="Arial" w:cs="Arial"/>
          <w:sz w:val="24"/>
          <w:szCs w:val="24"/>
        </w:rPr>
        <w:t>P Morris</w:t>
      </w:r>
      <w:r w:rsidR="00223974" w:rsidRPr="00B96B55">
        <w:rPr>
          <w:rFonts w:ascii="Arial" w:hAnsi="Arial" w:cs="Arial"/>
          <w:sz w:val="24"/>
          <w:szCs w:val="24"/>
        </w:rPr>
        <w:t xml:space="preserve">, </w:t>
      </w:r>
      <w:r w:rsidR="00D34AC6">
        <w:rPr>
          <w:rFonts w:ascii="Arial" w:hAnsi="Arial" w:cs="Arial"/>
          <w:sz w:val="24"/>
          <w:szCs w:val="24"/>
        </w:rPr>
        <w:t xml:space="preserve">Cllr T Sexton, </w:t>
      </w:r>
      <w:r w:rsidR="00223974" w:rsidRPr="00B96B55">
        <w:rPr>
          <w:rFonts w:ascii="Arial" w:hAnsi="Arial" w:cs="Arial"/>
          <w:sz w:val="24"/>
          <w:szCs w:val="24"/>
        </w:rPr>
        <w:t>Cllr A Parrington</w:t>
      </w:r>
      <w:r w:rsidRPr="00B96B55">
        <w:rPr>
          <w:rFonts w:ascii="Arial" w:hAnsi="Arial" w:cs="Arial"/>
          <w:sz w:val="24"/>
          <w:szCs w:val="24"/>
        </w:rPr>
        <w:t xml:space="preserve"> and Clerk</w:t>
      </w:r>
    </w:p>
    <w:p w:rsidR="000663C3" w:rsidRPr="00B96B55" w:rsidRDefault="00B2262C" w:rsidP="00EF2DEB">
      <w:pPr>
        <w:pStyle w:val="ListParagraph"/>
        <w:numPr>
          <w:ilvl w:val="0"/>
          <w:numId w:val="1"/>
        </w:numPr>
        <w:ind w:left="714" w:hanging="357"/>
        <w:jc w:val="both"/>
        <w:rPr>
          <w:rFonts w:ascii="Arial" w:hAnsi="Arial" w:cs="Arial"/>
          <w:sz w:val="24"/>
          <w:szCs w:val="24"/>
        </w:rPr>
      </w:pPr>
      <w:r w:rsidRPr="00B96B55">
        <w:rPr>
          <w:rFonts w:ascii="Arial" w:hAnsi="Arial" w:cs="Arial"/>
          <w:sz w:val="24"/>
          <w:szCs w:val="24"/>
        </w:rPr>
        <w:t xml:space="preserve"> </w:t>
      </w:r>
      <w:r w:rsidRPr="00B96B55">
        <w:rPr>
          <w:rFonts w:ascii="Arial" w:hAnsi="Arial" w:cs="Arial"/>
          <w:b/>
          <w:sz w:val="24"/>
          <w:szCs w:val="24"/>
        </w:rPr>
        <w:t>Apologies for Absence</w:t>
      </w:r>
      <w:r w:rsidRPr="00B96B55">
        <w:rPr>
          <w:rFonts w:ascii="Arial" w:hAnsi="Arial" w:cs="Arial"/>
          <w:sz w:val="24"/>
          <w:szCs w:val="24"/>
        </w:rPr>
        <w:t xml:space="preserve"> – </w:t>
      </w:r>
      <w:r w:rsidR="00D34AC6">
        <w:rPr>
          <w:rFonts w:ascii="Arial" w:hAnsi="Arial" w:cs="Arial"/>
          <w:sz w:val="24"/>
          <w:szCs w:val="24"/>
        </w:rPr>
        <w:t>None</w:t>
      </w:r>
    </w:p>
    <w:p w:rsidR="00EF2DEB" w:rsidRPr="00B96B55" w:rsidRDefault="00EF2DEB" w:rsidP="00EF2DEB">
      <w:pPr>
        <w:pStyle w:val="ListParagraph"/>
        <w:ind w:left="714"/>
        <w:jc w:val="both"/>
        <w:rPr>
          <w:rFonts w:ascii="Arial" w:hAnsi="Arial" w:cs="Arial"/>
          <w:sz w:val="24"/>
          <w:szCs w:val="24"/>
        </w:rPr>
      </w:pPr>
    </w:p>
    <w:p w:rsidR="00B2262C" w:rsidRPr="00B96B55" w:rsidRDefault="00B2262C" w:rsidP="00EF2DEB">
      <w:pPr>
        <w:pStyle w:val="ListParagraph"/>
        <w:numPr>
          <w:ilvl w:val="0"/>
          <w:numId w:val="1"/>
        </w:numPr>
        <w:ind w:left="714" w:hanging="357"/>
        <w:jc w:val="both"/>
        <w:rPr>
          <w:rFonts w:ascii="Arial" w:hAnsi="Arial" w:cs="Arial"/>
          <w:b/>
          <w:sz w:val="24"/>
          <w:szCs w:val="24"/>
        </w:rPr>
      </w:pPr>
      <w:r w:rsidRPr="00B96B55">
        <w:rPr>
          <w:rFonts w:ascii="Arial" w:hAnsi="Arial" w:cs="Arial"/>
          <w:b/>
          <w:sz w:val="24"/>
          <w:szCs w:val="24"/>
        </w:rPr>
        <w:t>Matters Arising</w:t>
      </w:r>
    </w:p>
    <w:p w:rsidR="00EF2DEB" w:rsidRPr="00B96B55" w:rsidRDefault="00EF2DEB" w:rsidP="00B96B55">
      <w:pPr>
        <w:pStyle w:val="ListParagraph"/>
        <w:rPr>
          <w:rFonts w:ascii="Arial" w:hAnsi="Arial" w:cs="Arial"/>
          <w:sz w:val="24"/>
          <w:szCs w:val="24"/>
        </w:rPr>
      </w:pPr>
    </w:p>
    <w:p w:rsidR="009979D9" w:rsidRDefault="00B45ABB" w:rsidP="00B96B55">
      <w:pPr>
        <w:pStyle w:val="ListParagraph"/>
        <w:numPr>
          <w:ilvl w:val="0"/>
          <w:numId w:val="3"/>
        </w:numPr>
        <w:rPr>
          <w:rFonts w:ascii="Arial" w:hAnsi="Arial" w:cs="Arial"/>
          <w:sz w:val="24"/>
          <w:szCs w:val="24"/>
        </w:rPr>
      </w:pPr>
      <w:r w:rsidRPr="00B96B55">
        <w:rPr>
          <w:rFonts w:ascii="Arial" w:hAnsi="Arial" w:cs="Arial"/>
          <w:sz w:val="24"/>
          <w:szCs w:val="24"/>
        </w:rPr>
        <w:t>The C</w:t>
      </w:r>
      <w:r w:rsidR="00B2262C" w:rsidRPr="00B96B55">
        <w:rPr>
          <w:rFonts w:ascii="Arial" w:hAnsi="Arial" w:cs="Arial"/>
          <w:sz w:val="24"/>
          <w:szCs w:val="24"/>
        </w:rPr>
        <w:t>lerk had produced the cash book and</w:t>
      </w:r>
      <w:r w:rsidRPr="00B96B55">
        <w:rPr>
          <w:rFonts w:ascii="Arial" w:hAnsi="Arial" w:cs="Arial"/>
          <w:sz w:val="24"/>
          <w:szCs w:val="24"/>
        </w:rPr>
        <w:t xml:space="preserve"> bank reconciliation up until 3</w:t>
      </w:r>
      <w:r w:rsidR="001C3043" w:rsidRPr="00B96B55">
        <w:rPr>
          <w:rFonts w:ascii="Arial" w:hAnsi="Arial" w:cs="Arial"/>
          <w:sz w:val="24"/>
          <w:szCs w:val="24"/>
        </w:rPr>
        <w:t>0</w:t>
      </w:r>
      <w:r w:rsidR="001C3043" w:rsidRPr="00B96B55">
        <w:rPr>
          <w:rFonts w:ascii="Arial" w:hAnsi="Arial" w:cs="Arial"/>
          <w:sz w:val="24"/>
          <w:szCs w:val="24"/>
          <w:vertAlign w:val="superscript"/>
        </w:rPr>
        <w:t>th</w:t>
      </w:r>
      <w:r w:rsidR="001C3043" w:rsidRPr="00B96B55">
        <w:rPr>
          <w:rFonts w:ascii="Arial" w:hAnsi="Arial" w:cs="Arial"/>
          <w:sz w:val="24"/>
          <w:szCs w:val="24"/>
        </w:rPr>
        <w:t xml:space="preserve"> </w:t>
      </w:r>
      <w:r w:rsidR="00D34AC6">
        <w:rPr>
          <w:rFonts w:ascii="Arial" w:hAnsi="Arial" w:cs="Arial"/>
          <w:sz w:val="24"/>
          <w:szCs w:val="24"/>
        </w:rPr>
        <w:t>November</w:t>
      </w:r>
      <w:r w:rsidR="00B2262C" w:rsidRPr="00B96B55">
        <w:rPr>
          <w:rFonts w:ascii="Arial" w:hAnsi="Arial" w:cs="Arial"/>
          <w:sz w:val="24"/>
          <w:szCs w:val="24"/>
        </w:rPr>
        <w:t xml:space="preserve"> 2020</w:t>
      </w:r>
      <w:r w:rsidRPr="00B96B55">
        <w:rPr>
          <w:rFonts w:ascii="Arial" w:hAnsi="Arial" w:cs="Arial"/>
          <w:sz w:val="24"/>
          <w:szCs w:val="24"/>
        </w:rPr>
        <w:t xml:space="preserve">.  </w:t>
      </w:r>
      <w:r w:rsidR="00D34AC6">
        <w:rPr>
          <w:rFonts w:ascii="Arial" w:hAnsi="Arial" w:cs="Arial"/>
          <w:sz w:val="24"/>
          <w:szCs w:val="24"/>
        </w:rPr>
        <w:t>Following confirmation of a couple of entries, t</w:t>
      </w:r>
      <w:r w:rsidRPr="00B96B55">
        <w:rPr>
          <w:rFonts w:ascii="Arial" w:hAnsi="Arial" w:cs="Arial"/>
          <w:sz w:val="24"/>
          <w:szCs w:val="24"/>
        </w:rPr>
        <w:t>hese were reviewed</w:t>
      </w:r>
      <w:r w:rsidR="00D34AC6">
        <w:rPr>
          <w:rFonts w:ascii="Arial" w:hAnsi="Arial" w:cs="Arial"/>
          <w:sz w:val="24"/>
          <w:szCs w:val="24"/>
        </w:rPr>
        <w:t xml:space="preserve"> and agreed</w:t>
      </w:r>
      <w:r w:rsidRPr="00B96B55">
        <w:rPr>
          <w:rFonts w:ascii="Arial" w:hAnsi="Arial" w:cs="Arial"/>
          <w:sz w:val="24"/>
          <w:szCs w:val="24"/>
        </w:rPr>
        <w:t>.</w:t>
      </w:r>
      <w:r w:rsidR="00D34AC6">
        <w:rPr>
          <w:rFonts w:ascii="Arial" w:hAnsi="Arial" w:cs="Arial"/>
          <w:sz w:val="24"/>
          <w:szCs w:val="24"/>
        </w:rPr>
        <w:t xml:space="preserve">  It was agreed that the £3,500 committed to the Community Hub project should be put in the budget forecast even though there was a funding submission on-going with </w:t>
      </w:r>
      <w:proofErr w:type="spellStart"/>
      <w:r w:rsidR="00D34AC6">
        <w:rPr>
          <w:rFonts w:ascii="Arial" w:hAnsi="Arial" w:cs="Arial"/>
          <w:sz w:val="24"/>
          <w:szCs w:val="24"/>
        </w:rPr>
        <w:t>Cadwyn</w:t>
      </w:r>
      <w:proofErr w:type="spellEnd"/>
      <w:r w:rsidR="00D34AC6">
        <w:rPr>
          <w:rFonts w:ascii="Arial" w:hAnsi="Arial" w:cs="Arial"/>
          <w:sz w:val="24"/>
          <w:szCs w:val="24"/>
        </w:rPr>
        <w:t xml:space="preserve"> Clwyd to part fund this. The budget forecast would then show a ‘worst case scenario’.</w:t>
      </w:r>
    </w:p>
    <w:p w:rsidR="00EF5F2B" w:rsidRPr="00EF5F2B" w:rsidRDefault="00EF5F2B" w:rsidP="00EF5F2B">
      <w:pPr>
        <w:spacing w:after="0" w:line="240" w:lineRule="auto"/>
        <w:ind w:left="720"/>
        <w:rPr>
          <w:rFonts w:ascii="Arial" w:hAnsi="Arial" w:cs="Arial"/>
          <w:sz w:val="24"/>
          <w:szCs w:val="24"/>
        </w:rPr>
      </w:pPr>
    </w:p>
    <w:p w:rsidR="00EF5F2B" w:rsidRDefault="00EF5F2B" w:rsidP="00B96B55">
      <w:pPr>
        <w:pStyle w:val="ListParagraph"/>
        <w:numPr>
          <w:ilvl w:val="0"/>
          <w:numId w:val="3"/>
        </w:numPr>
        <w:rPr>
          <w:rFonts w:ascii="Arial" w:hAnsi="Arial" w:cs="Arial"/>
          <w:sz w:val="24"/>
          <w:szCs w:val="24"/>
        </w:rPr>
      </w:pPr>
      <w:r>
        <w:rPr>
          <w:rFonts w:ascii="Arial" w:hAnsi="Arial" w:cs="Arial"/>
          <w:sz w:val="24"/>
          <w:szCs w:val="24"/>
        </w:rPr>
        <w:t xml:space="preserve">The Clerk confirmed that a number of works were still to be completed – 2 x replacement street lights, new playground gate and 4 x new/replacement bins.  </w:t>
      </w:r>
      <w:r w:rsidR="00D34AC6">
        <w:rPr>
          <w:rFonts w:ascii="Arial" w:hAnsi="Arial" w:cs="Arial"/>
          <w:sz w:val="24"/>
          <w:szCs w:val="24"/>
        </w:rPr>
        <w:t>It is hoped that these will al</w:t>
      </w:r>
      <w:r>
        <w:rPr>
          <w:rFonts w:ascii="Arial" w:hAnsi="Arial" w:cs="Arial"/>
          <w:sz w:val="24"/>
          <w:szCs w:val="24"/>
        </w:rPr>
        <w:t>l be completed within the current financial year.</w:t>
      </w:r>
    </w:p>
    <w:p w:rsidR="00EF5F2B" w:rsidRPr="00EF5F2B" w:rsidRDefault="00EF5F2B" w:rsidP="00EF5F2B">
      <w:pPr>
        <w:pStyle w:val="ListParagraph"/>
        <w:rPr>
          <w:rFonts w:ascii="Arial" w:hAnsi="Arial" w:cs="Arial"/>
          <w:sz w:val="24"/>
          <w:szCs w:val="24"/>
        </w:rPr>
      </w:pPr>
    </w:p>
    <w:p w:rsidR="00EF5F2B" w:rsidRDefault="00EF5F2B" w:rsidP="00B96B55">
      <w:pPr>
        <w:pStyle w:val="ListParagraph"/>
        <w:numPr>
          <w:ilvl w:val="0"/>
          <w:numId w:val="3"/>
        </w:numPr>
        <w:rPr>
          <w:rFonts w:ascii="Arial" w:hAnsi="Arial" w:cs="Arial"/>
          <w:sz w:val="24"/>
          <w:szCs w:val="24"/>
        </w:rPr>
      </w:pPr>
      <w:r>
        <w:rPr>
          <w:rFonts w:ascii="Arial" w:hAnsi="Arial" w:cs="Arial"/>
          <w:sz w:val="24"/>
          <w:szCs w:val="24"/>
        </w:rPr>
        <w:t xml:space="preserve">The Clerk </w:t>
      </w:r>
      <w:r w:rsidR="00D34AC6">
        <w:rPr>
          <w:rFonts w:ascii="Arial" w:hAnsi="Arial" w:cs="Arial"/>
          <w:sz w:val="24"/>
          <w:szCs w:val="24"/>
        </w:rPr>
        <w:t xml:space="preserve">reported that </w:t>
      </w:r>
      <w:r>
        <w:rPr>
          <w:rFonts w:ascii="Arial" w:hAnsi="Arial" w:cs="Arial"/>
          <w:sz w:val="24"/>
          <w:szCs w:val="24"/>
        </w:rPr>
        <w:t xml:space="preserve">Shields </w:t>
      </w:r>
      <w:proofErr w:type="spellStart"/>
      <w:r>
        <w:rPr>
          <w:rFonts w:ascii="Arial" w:hAnsi="Arial" w:cs="Arial"/>
          <w:sz w:val="24"/>
          <w:szCs w:val="24"/>
        </w:rPr>
        <w:t>Arboricultural</w:t>
      </w:r>
      <w:proofErr w:type="spellEnd"/>
      <w:r>
        <w:rPr>
          <w:rFonts w:ascii="Arial" w:hAnsi="Arial" w:cs="Arial"/>
          <w:sz w:val="24"/>
          <w:szCs w:val="24"/>
        </w:rPr>
        <w:t xml:space="preserve"> </w:t>
      </w:r>
      <w:r w:rsidR="00D34AC6">
        <w:rPr>
          <w:rFonts w:ascii="Arial" w:hAnsi="Arial" w:cs="Arial"/>
          <w:sz w:val="24"/>
          <w:szCs w:val="24"/>
        </w:rPr>
        <w:t xml:space="preserve">had visited the playground to undertake the </w:t>
      </w:r>
      <w:r>
        <w:rPr>
          <w:rFonts w:ascii="Arial" w:hAnsi="Arial" w:cs="Arial"/>
          <w:sz w:val="24"/>
          <w:szCs w:val="24"/>
        </w:rPr>
        <w:t xml:space="preserve">tree survey </w:t>
      </w:r>
      <w:r w:rsidR="00D34AC6">
        <w:rPr>
          <w:rFonts w:ascii="Arial" w:hAnsi="Arial" w:cs="Arial"/>
          <w:sz w:val="24"/>
          <w:szCs w:val="24"/>
        </w:rPr>
        <w:t>and the report was expected in January.</w:t>
      </w:r>
    </w:p>
    <w:p w:rsidR="00B96B55" w:rsidRPr="00B96B55" w:rsidRDefault="00B96B55" w:rsidP="0099430C">
      <w:pPr>
        <w:spacing w:after="0" w:line="240" w:lineRule="auto"/>
        <w:ind w:left="720"/>
        <w:rPr>
          <w:rFonts w:ascii="Arial" w:hAnsi="Arial" w:cs="Arial"/>
          <w:sz w:val="24"/>
          <w:szCs w:val="24"/>
        </w:rPr>
      </w:pPr>
    </w:p>
    <w:p w:rsidR="00B96B55" w:rsidRDefault="00D34AC6" w:rsidP="0099430C">
      <w:pPr>
        <w:pStyle w:val="ListParagraph"/>
        <w:numPr>
          <w:ilvl w:val="0"/>
          <w:numId w:val="3"/>
        </w:numPr>
        <w:rPr>
          <w:rFonts w:ascii="Arial" w:hAnsi="Arial" w:cs="Arial"/>
          <w:sz w:val="24"/>
          <w:szCs w:val="24"/>
        </w:rPr>
      </w:pPr>
      <w:r>
        <w:rPr>
          <w:rFonts w:ascii="Arial" w:hAnsi="Arial" w:cs="Arial"/>
          <w:sz w:val="24"/>
          <w:szCs w:val="24"/>
        </w:rPr>
        <w:t>The Clerk reported that there was now a very low stock of lamp post poppies for the Remembrance period and she would like to give notice of an order to the local British Legion representative so they would be available for next year</w:t>
      </w:r>
      <w:r w:rsidR="00B96B55" w:rsidRPr="00B96B55">
        <w:rPr>
          <w:rFonts w:ascii="Arial" w:hAnsi="Arial" w:cs="Arial"/>
          <w:sz w:val="24"/>
          <w:szCs w:val="24"/>
        </w:rPr>
        <w:t>.</w:t>
      </w:r>
      <w:r>
        <w:rPr>
          <w:rFonts w:ascii="Arial" w:hAnsi="Arial" w:cs="Arial"/>
          <w:sz w:val="24"/>
          <w:szCs w:val="24"/>
        </w:rPr>
        <w:t xml:space="preserve">  It was agreed that notification of an order for 50 should be submitted.</w:t>
      </w:r>
    </w:p>
    <w:p w:rsidR="00D34AC6" w:rsidRPr="00D34AC6" w:rsidRDefault="00D34AC6" w:rsidP="00D34AC6">
      <w:pPr>
        <w:pStyle w:val="ListParagraph"/>
        <w:rPr>
          <w:rFonts w:ascii="Arial" w:hAnsi="Arial" w:cs="Arial"/>
          <w:sz w:val="24"/>
          <w:szCs w:val="24"/>
        </w:rPr>
      </w:pPr>
    </w:p>
    <w:p w:rsidR="00D34AC6" w:rsidRDefault="00D34AC6" w:rsidP="0099430C">
      <w:pPr>
        <w:pStyle w:val="ListParagraph"/>
        <w:numPr>
          <w:ilvl w:val="0"/>
          <w:numId w:val="3"/>
        </w:numPr>
        <w:rPr>
          <w:rFonts w:ascii="Arial" w:hAnsi="Arial" w:cs="Arial"/>
          <w:sz w:val="24"/>
          <w:szCs w:val="24"/>
        </w:rPr>
      </w:pPr>
      <w:r>
        <w:rPr>
          <w:rFonts w:ascii="Arial" w:hAnsi="Arial" w:cs="Arial"/>
          <w:sz w:val="24"/>
          <w:szCs w:val="24"/>
        </w:rPr>
        <w:t>The Clerk reported that she had received a communication from a local resident advising that two gates at the Rossett playground did not have self-c</w:t>
      </w:r>
      <w:r w:rsidR="005D045B">
        <w:rPr>
          <w:rFonts w:ascii="Arial" w:hAnsi="Arial" w:cs="Arial"/>
          <w:sz w:val="24"/>
          <w:szCs w:val="24"/>
        </w:rPr>
        <w:t>losing devices fitted.  A gate had recently been purchased for approximately £1,200 however it is hoped that the gates will be suitable for self-closing devices to be fitted which would cost significantly less.  It was agreed that quotations should be obtained and the work undertaken asap.</w:t>
      </w:r>
    </w:p>
    <w:p w:rsidR="005D045B" w:rsidRPr="005D045B" w:rsidRDefault="005D045B" w:rsidP="005D045B">
      <w:pPr>
        <w:pStyle w:val="ListParagraph"/>
        <w:rPr>
          <w:rFonts w:ascii="Arial" w:hAnsi="Arial" w:cs="Arial"/>
          <w:sz w:val="24"/>
          <w:szCs w:val="24"/>
        </w:rPr>
      </w:pPr>
    </w:p>
    <w:p w:rsidR="005D045B" w:rsidRDefault="005D045B" w:rsidP="0099430C">
      <w:pPr>
        <w:pStyle w:val="ListParagraph"/>
        <w:numPr>
          <w:ilvl w:val="0"/>
          <w:numId w:val="3"/>
        </w:numPr>
        <w:rPr>
          <w:rFonts w:ascii="Arial" w:hAnsi="Arial" w:cs="Arial"/>
          <w:sz w:val="24"/>
          <w:szCs w:val="24"/>
        </w:rPr>
      </w:pPr>
      <w:r>
        <w:rPr>
          <w:rFonts w:ascii="Arial" w:hAnsi="Arial" w:cs="Arial"/>
          <w:sz w:val="24"/>
          <w:szCs w:val="24"/>
        </w:rPr>
        <w:t>The Clerk had received a request from North Wales Police for the donation of a budget for the PCSO to hold Target Hardening Products.  It was agreed that a budget of £1,000 should be allocated however, the process of purchasing /stock should be discussed further with the local Sergeant.</w:t>
      </w:r>
    </w:p>
    <w:p w:rsidR="0099430C" w:rsidRPr="0099430C" w:rsidRDefault="0099430C" w:rsidP="0099430C">
      <w:pPr>
        <w:spacing w:after="0" w:line="240" w:lineRule="auto"/>
        <w:rPr>
          <w:rFonts w:ascii="Arial" w:hAnsi="Arial" w:cs="Arial"/>
          <w:sz w:val="24"/>
          <w:szCs w:val="24"/>
        </w:rPr>
      </w:pPr>
    </w:p>
    <w:p w:rsidR="00B96B55" w:rsidRPr="00B96B55" w:rsidRDefault="00B96B55" w:rsidP="005D045B">
      <w:pPr>
        <w:pStyle w:val="ListParagraph"/>
        <w:ind w:left="1418" w:hanging="698"/>
        <w:rPr>
          <w:rFonts w:ascii="Arial" w:hAnsi="Arial" w:cs="Arial"/>
          <w:sz w:val="24"/>
          <w:szCs w:val="24"/>
        </w:rPr>
      </w:pPr>
      <w:r w:rsidRPr="00B96B55">
        <w:rPr>
          <w:rFonts w:ascii="Arial" w:hAnsi="Arial" w:cs="Arial"/>
          <w:sz w:val="24"/>
          <w:szCs w:val="24"/>
        </w:rPr>
        <w:t>(iii)</w:t>
      </w:r>
      <w:r w:rsidRPr="00B96B55">
        <w:rPr>
          <w:rFonts w:ascii="Arial" w:hAnsi="Arial" w:cs="Arial"/>
          <w:sz w:val="24"/>
          <w:szCs w:val="24"/>
        </w:rPr>
        <w:tab/>
      </w:r>
      <w:r w:rsidR="005D045B">
        <w:rPr>
          <w:rFonts w:ascii="Arial" w:hAnsi="Arial" w:cs="Arial"/>
          <w:sz w:val="24"/>
          <w:szCs w:val="24"/>
        </w:rPr>
        <w:t>The Clerk had prepared and circulated a draft document in relation to the precept submission.  This would retain the level of precept at the current amount.  No alterations/</w:t>
      </w:r>
      <w:bookmarkStart w:id="0" w:name="_GoBack"/>
      <w:bookmarkEnd w:id="0"/>
      <w:r w:rsidR="005D045B">
        <w:rPr>
          <w:rFonts w:ascii="Arial" w:hAnsi="Arial" w:cs="Arial"/>
          <w:sz w:val="24"/>
          <w:szCs w:val="24"/>
        </w:rPr>
        <w:t>amendments were required so the document will be circulated to full Council with a proposal to adopt.</w:t>
      </w:r>
      <w:r w:rsidRPr="00B96B55">
        <w:rPr>
          <w:rFonts w:ascii="Arial" w:hAnsi="Arial" w:cs="Arial"/>
          <w:sz w:val="24"/>
          <w:szCs w:val="24"/>
        </w:rPr>
        <w:t xml:space="preserve"> </w:t>
      </w:r>
    </w:p>
    <w:sectPr w:rsidR="00B96B55" w:rsidRPr="00B96B55" w:rsidSect="000F491C">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664D9"/>
    <w:multiLevelType w:val="hybridMultilevel"/>
    <w:tmpl w:val="13D09360"/>
    <w:lvl w:ilvl="0" w:tplc="A738B5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46C1826"/>
    <w:multiLevelType w:val="hybridMultilevel"/>
    <w:tmpl w:val="2202EB6E"/>
    <w:lvl w:ilvl="0" w:tplc="1298BB96">
      <w:start w:val="1"/>
      <w:numFmt w:val="decimal"/>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 w15:restartNumberingAfterBreak="0">
    <w:nsid w:val="79A7595F"/>
    <w:multiLevelType w:val="hybridMultilevel"/>
    <w:tmpl w:val="7FE4DB54"/>
    <w:lvl w:ilvl="0" w:tplc="B6263E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BB"/>
    <w:rsid w:val="000663C3"/>
    <w:rsid w:val="000F491C"/>
    <w:rsid w:val="001521F0"/>
    <w:rsid w:val="001C3043"/>
    <w:rsid w:val="00223974"/>
    <w:rsid w:val="00231589"/>
    <w:rsid w:val="003E52A7"/>
    <w:rsid w:val="004A79F4"/>
    <w:rsid w:val="004B10E1"/>
    <w:rsid w:val="00565920"/>
    <w:rsid w:val="005718DD"/>
    <w:rsid w:val="005D045B"/>
    <w:rsid w:val="00655D7E"/>
    <w:rsid w:val="006970C8"/>
    <w:rsid w:val="006B0E50"/>
    <w:rsid w:val="00767832"/>
    <w:rsid w:val="0085174C"/>
    <w:rsid w:val="00985250"/>
    <w:rsid w:val="0099430C"/>
    <w:rsid w:val="009979D9"/>
    <w:rsid w:val="00A62F83"/>
    <w:rsid w:val="00B2262C"/>
    <w:rsid w:val="00B45ABB"/>
    <w:rsid w:val="00B96B55"/>
    <w:rsid w:val="00C302AB"/>
    <w:rsid w:val="00C45EE9"/>
    <w:rsid w:val="00CF66E2"/>
    <w:rsid w:val="00D34AC6"/>
    <w:rsid w:val="00E637FB"/>
    <w:rsid w:val="00EF2DEB"/>
    <w:rsid w:val="00EF5F2B"/>
    <w:rsid w:val="00F91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7ACC"/>
  <w15:docId w15:val="{E355E767-076D-48FC-8BCA-1AF675A6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0C8"/>
    <w:rPr>
      <w:rFonts w:ascii="Segoe UI" w:hAnsi="Segoe UI" w:cs="Segoe UI"/>
      <w:sz w:val="18"/>
      <w:szCs w:val="18"/>
    </w:rPr>
  </w:style>
  <w:style w:type="paragraph" w:styleId="ListParagraph">
    <w:name w:val="List Paragraph"/>
    <w:basedOn w:val="Normal"/>
    <w:uiPriority w:val="34"/>
    <w:qFormat/>
    <w:rsid w:val="00B22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2</cp:revision>
  <cp:lastPrinted>2020-05-31T06:58:00Z</cp:lastPrinted>
  <dcterms:created xsi:type="dcterms:W3CDTF">2020-12-10T12:34:00Z</dcterms:created>
  <dcterms:modified xsi:type="dcterms:W3CDTF">2020-12-10T12:34:00Z</dcterms:modified>
</cp:coreProperties>
</file>