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53" w:rsidRPr="00526FCA" w:rsidRDefault="003039F2" w:rsidP="006D73E5">
      <w:pPr>
        <w:jc w:val="center"/>
        <w:rPr>
          <w:rFonts w:ascii="Arial" w:hAnsi="Arial" w:cs="Arial"/>
          <w:b/>
          <w:sz w:val="24"/>
          <w:szCs w:val="24"/>
        </w:rPr>
      </w:pPr>
      <w:r w:rsidRPr="00526FCA">
        <w:rPr>
          <w:rFonts w:ascii="Arial" w:hAnsi="Arial" w:cs="Arial"/>
          <w:b/>
          <w:sz w:val="24"/>
          <w:szCs w:val="24"/>
        </w:rPr>
        <w:t>ROSSETT COMMUNITY COUNCIL</w:t>
      </w:r>
    </w:p>
    <w:p w:rsidR="003039F2" w:rsidRPr="00526FCA" w:rsidRDefault="003039F2" w:rsidP="006D73E5">
      <w:pPr>
        <w:jc w:val="center"/>
        <w:rPr>
          <w:rFonts w:ascii="Arial" w:hAnsi="Arial" w:cs="Arial"/>
          <w:b/>
          <w:sz w:val="24"/>
          <w:szCs w:val="24"/>
        </w:rPr>
      </w:pPr>
      <w:r w:rsidRPr="00526FCA">
        <w:rPr>
          <w:rFonts w:ascii="Arial" w:hAnsi="Arial" w:cs="Arial"/>
          <w:b/>
          <w:sz w:val="24"/>
          <w:szCs w:val="24"/>
        </w:rPr>
        <w:t>THREE Y</w:t>
      </w:r>
      <w:r w:rsidR="006D73E5">
        <w:rPr>
          <w:rFonts w:ascii="Arial" w:hAnsi="Arial" w:cs="Arial"/>
          <w:b/>
          <w:sz w:val="24"/>
          <w:szCs w:val="24"/>
        </w:rPr>
        <w:t>EAR FINANCIAL PLAN INCLUDING RES</w:t>
      </w:r>
      <w:r w:rsidRPr="00526FCA">
        <w:rPr>
          <w:rFonts w:ascii="Arial" w:hAnsi="Arial" w:cs="Arial"/>
          <w:b/>
          <w:sz w:val="24"/>
          <w:szCs w:val="24"/>
        </w:rPr>
        <w:t>ERVES PLAN 20</w:t>
      </w:r>
      <w:r w:rsidR="00DD57A5">
        <w:rPr>
          <w:rFonts w:ascii="Arial" w:hAnsi="Arial" w:cs="Arial"/>
          <w:b/>
          <w:sz w:val="24"/>
          <w:szCs w:val="24"/>
        </w:rPr>
        <w:t>21</w:t>
      </w:r>
      <w:r w:rsidRPr="00526FCA">
        <w:rPr>
          <w:rFonts w:ascii="Arial" w:hAnsi="Arial" w:cs="Arial"/>
          <w:b/>
          <w:sz w:val="24"/>
          <w:szCs w:val="24"/>
        </w:rPr>
        <w:t>/20</w:t>
      </w:r>
      <w:r w:rsidR="00A91165">
        <w:rPr>
          <w:rFonts w:ascii="Arial" w:hAnsi="Arial" w:cs="Arial"/>
          <w:b/>
          <w:sz w:val="24"/>
          <w:szCs w:val="24"/>
        </w:rPr>
        <w:t>2</w:t>
      </w:r>
      <w:r w:rsidR="00DD57A5">
        <w:rPr>
          <w:rFonts w:ascii="Arial" w:hAnsi="Arial" w:cs="Arial"/>
          <w:b/>
          <w:sz w:val="24"/>
          <w:szCs w:val="24"/>
        </w:rPr>
        <w:t>2</w:t>
      </w:r>
    </w:p>
    <w:p w:rsidR="003039F2" w:rsidRPr="00526FCA" w:rsidRDefault="003039F2" w:rsidP="006D73E5">
      <w:pPr>
        <w:jc w:val="both"/>
        <w:rPr>
          <w:rFonts w:ascii="Arial" w:hAnsi="Arial" w:cs="Arial"/>
          <w:sz w:val="24"/>
          <w:szCs w:val="24"/>
        </w:rPr>
      </w:pPr>
    </w:p>
    <w:p w:rsidR="003039F2" w:rsidRPr="00526FCA" w:rsidRDefault="003039F2" w:rsidP="006D73E5">
      <w:pPr>
        <w:jc w:val="both"/>
        <w:rPr>
          <w:rFonts w:ascii="Arial" w:hAnsi="Arial" w:cs="Arial"/>
          <w:sz w:val="24"/>
          <w:szCs w:val="24"/>
        </w:rPr>
      </w:pPr>
      <w:r w:rsidRPr="00526FCA">
        <w:rPr>
          <w:rFonts w:ascii="Arial" w:hAnsi="Arial" w:cs="Arial"/>
          <w:sz w:val="24"/>
          <w:szCs w:val="24"/>
        </w:rPr>
        <w:t xml:space="preserve">It is necessary for the Community Council to operate within a financial budget.  The financial position is monitored regularly throughout the year by the Finance Committee and this information is used to compile a budget for the future financial year and </w:t>
      </w:r>
      <w:r w:rsidR="006D73E5">
        <w:rPr>
          <w:rFonts w:ascii="Arial" w:hAnsi="Arial" w:cs="Arial"/>
          <w:sz w:val="24"/>
          <w:szCs w:val="24"/>
        </w:rPr>
        <w:t xml:space="preserve">also </w:t>
      </w:r>
      <w:r w:rsidRPr="00526FCA">
        <w:rPr>
          <w:rFonts w:ascii="Arial" w:hAnsi="Arial" w:cs="Arial"/>
          <w:sz w:val="24"/>
          <w:szCs w:val="24"/>
        </w:rPr>
        <w:t>enable an informed precept bid to be submitted.  It is therefore essential that future plans are considered and monies put aside for larger projects and a contingency provided for emergency/unforeseen circumstances.</w:t>
      </w:r>
      <w:r w:rsidR="00526FCA">
        <w:rPr>
          <w:rFonts w:ascii="Arial" w:hAnsi="Arial" w:cs="Arial"/>
          <w:sz w:val="24"/>
          <w:szCs w:val="24"/>
        </w:rPr>
        <w:t xml:space="preserve">  Rossett Community Council endeavour to maintain the precept at the lowest possible operational level whilst still enabling service delivery.</w:t>
      </w:r>
    </w:p>
    <w:p w:rsidR="003039F2" w:rsidRPr="00526FCA" w:rsidRDefault="003039F2" w:rsidP="006D73E5">
      <w:pPr>
        <w:jc w:val="both"/>
        <w:rPr>
          <w:rFonts w:ascii="Arial" w:hAnsi="Arial" w:cs="Arial"/>
          <w:sz w:val="24"/>
          <w:szCs w:val="24"/>
        </w:rPr>
      </w:pPr>
      <w:r w:rsidRPr="00526FCA">
        <w:rPr>
          <w:rFonts w:ascii="Arial" w:hAnsi="Arial" w:cs="Arial"/>
          <w:sz w:val="24"/>
          <w:szCs w:val="24"/>
        </w:rPr>
        <w:t xml:space="preserve">It has been deemed appropriate to consider the financial position over a </w:t>
      </w:r>
      <w:r w:rsidR="00DD57A5" w:rsidRPr="00526FCA">
        <w:rPr>
          <w:rFonts w:ascii="Arial" w:hAnsi="Arial" w:cs="Arial"/>
          <w:sz w:val="24"/>
          <w:szCs w:val="24"/>
        </w:rPr>
        <w:t>three-year</w:t>
      </w:r>
      <w:r w:rsidRPr="00526FCA">
        <w:rPr>
          <w:rFonts w:ascii="Arial" w:hAnsi="Arial" w:cs="Arial"/>
          <w:sz w:val="24"/>
          <w:szCs w:val="24"/>
        </w:rPr>
        <w:t xml:space="preserve"> period looking at funding needs within the short term (within the next financial year) and medium term (having a three year horizon).</w:t>
      </w:r>
    </w:p>
    <w:p w:rsidR="003039F2" w:rsidRPr="00526FCA" w:rsidRDefault="003039F2" w:rsidP="006D73E5">
      <w:pPr>
        <w:jc w:val="both"/>
        <w:rPr>
          <w:rFonts w:ascii="Arial" w:hAnsi="Arial" w:cs="Arial"/>
          <w:sz w:val="24"/>
          <w:szCs w:val="24"/>
        </w:rPr>
      </w:pPr>
      <w:r w:rsidRPr="00526FCA">
        <w:rPr>
          <w:rFonts w:ascii="Arial" w:hAnsi="Arial" w:cs="Arial"/>
          <w:sz w:val="24"/>
          <w:szCs w:val="24"/>
        </w:rPr>
        <w:t>Rossett Comm</w:t>
      </w:r>
      <w:r w:rsidR="00063715">
        <w:rPr>
          <w:rFonts w:ascii="Arial" w:hAnsi="Arial" w:cs="Arial"/>
          <w:sz w:val="24"/>
          <w:szCs w:val="24"/>
        </w:rPr>
        <w:t>u</w:t>
      </w:r>
      <w:r w:rsidR="00DD57A5">
        <w:rPr>
          <w:rFonts w:ascii="Arial" w:hAnsi="Arial" w:cs="Arial"/>
          <w:sz w:val="24"/>
          <w:szCs w:val="24"/>
        </w:rPr>
        <w:t>nity Council will start the 2021</w:t>
      </w:r>
      <w:r w:rsidRPr="00526FCA">
        <w:rPr>
          <w:rFonts w:ascii="Arial" w:hAnsi="Arial" w:cs="Arial"/>
          <w:sz w:val="24"/>
          <w:szCs w:val="24"/>
        </w:rPr>
        <w:t>/</w:t>
      </w:r>
      <w:r w:rsidR="00FD3F7E">
        <w:rPr>
          <w:rFonts w:ascii="Arial" w:hAnsi="Arial" w:cs="Arial"/>
          <w:sz w:val="24"/>
          <w:szCs w:val="24"/>
        </w:rPr>
        <w:t>2</w:t>
      </w:r>
      <w:r w:rsidR="00DD57A5">
        <w:rPr>
          <w:rFonts w:ascii="Arial" w:hAnsi="Arial" w:cs="Arial"/>
          <w:sz w:val="24"/>
          <w:szCs w:val="24"/>
        </w:rPr>
        <w:t>2</w:t>
      </w:r>
      <w:r w:rsidRPr="00526FCA">
        <w:rPr>
          <w:rFonts w:ascii="Arial" w:hAnsi="Arial" w:cs="Arial"/>
          <w:sz w:val="24"/>
          <w:szCs w:val="24"/>
        </w:rPr>
        <w:t xml:space="preserve"> financia</w:t>
      </w:r>
      <w:r w:rsidR="00063715">
        <w:rPr>
          <w:rFonts w:ascii="Arial" w:hAnsi="Arial" w:cs="Arial"/>
          <w:sz w:val="24"/>
          <w:szCs w:val="24"/>
        </w:rPr>
        <w:t>l years with £</w:t>
      </w:r>
      <w:r w:rsidR="00DD57A5">
        <w:rPr>
          <w:rFonts w:ascii="Arial" w:hAnsi="Arial" w:cs="Arial"/>
          <w:sz w:val="24"/>
          <w:szCs w:val="24"/>
        </w:rPr>
        <w:t>90</w:t>
      </w:r>
      <w:r w:rsidR="00FD3F7E">
        <w:rPr>
          <w:rFonts w:ascii="Arial" w:hAnsi="Arial" w:cs="Arial"/>
          <w:sz w:val="24"/>
          <w:szCs w:val="24"/>
        </w:rPr>
        <w:t>,000 in reserve</w:t>
      </w:r>
      <w:r w:rsidR="00DD57A5">
        <w:rPr>
          <w:rFonts w:ascii="Arial" w:hAnsi="Arial" w:cs="Arial"/>
          <w:sz w:val="24"/>
          <w:szCs w:val="24"/>
        </w:rPr>
        <w:t xml:space="preserve"> however, it should be considered that the last financial year was like no other due to the Coronavirus pandemic.  Facilities were closed, evets ceased and for a large part of the year our community was in lockdown which led to a much deceased spend.  For those additional areas requiring spend as a result of the pandemic, there were numerous grants available.</w:t>
      </w:r>
      <w:r w:rsidR="00FD3F7E">
        <w:rPr>
          <w:rFonts w:ascii="Arial" w:hAnsi="Arial" w:cs="Arial"/>
          <w:sz w:val="24"/>
          <w:szCs w:val="24"/>
        </w:rPr>
        <w:t xml:space="preserve">  T</w:t>
      </w:r>
      <w:r w:rsidRPr="00526FCA">
        <w:rPr>
          <w:rFonts w:ascii="Arial" w:hAnsi="Arial" w:cs="Arial"/>
          <w:sz w:val="24"/>
          <w:szCs w:val="24"/>
        </w:rPr>
        <w:t xml:space="preserve">he following additional expenditure has been highlighted for the </w:t>
      </w:r>
      <w:r w:rsidRPr="006D73E5">
        <w:rPr>
          <w:rFonts w:ascii="Arial" w:hAnsi="Arial" w:cs="Arial"/>
          <w:sz w:val="24"/>
          <w:szCs w:val="24"/>
          <w:u w:val="single"/>
        </w:rPr>
        <w:t>short term</w:t>
      </w:r>
      <w:r w:rsidRPr="00526FCA">
        <w:rPr>
          <w:rFonts w:ascii="Arial" w:hAnsi="Arial" w:cs="Arial"/>
          <w:sz w:val="24"/>
          <w:szCs w:val="24"/>
        </w:rPr>
        <w:t>:</w:t>
      </w:r>
    </w:p>
    <w:p w:rsidR="00FD3F7E" w:rsidRDefault="00DD57A5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replacement self-closing gates at Rossett play area (ordered but not completed) - £2,000</w:t>
      </w:r>
      <w:r w:rsidR="00FD3F7E">
        <w:rPr>
          <w:rFonts w:ascii="Arial" w:hAnsi="Arial" w:cs="Arial"/>
          <w:sz w:val="24"/>
          <w:szCs w:val="24"/>
        </w:rPr>
        <w:t>.</w:t>
      </w:r>
    </w:p>
    <w:p w:rsidR="00526FCA" w:rsidRDefault="00526FCA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Councillors allowance – legislation has led to the requirement to set aside an annual allowance of £150 per Councillor for undertaking the role.  Councillors are able to reject the payment should they so wish.</w:t>
      </w:r>
    </w:p>
    <w:p w:rsidR="00526FCA" w:rsidRDefault="00DD57A5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replacement street lights (Alyn Drive and Holt Road) which have been completed but not invoiced - £3,600</w:t>
      </w:r>
      <w:r w:rsidR="00BD136D">
        <w:rPr>
          <w:rFonts w:ascii="Arial" w:hAnsi="Arial" w:cs="Arial"/>
          <w:sz w:val="24"/>
          <w:szCs w:val="24"/>
        </w:rPr>
        <w:t>.</w:t>
      </w:r>
    </w:p>
    <w:p w:rsidR="004F1669" w:rsidRDefault="004F1669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Purchase of 4 new bins, ordered from WCBC in 2019 but not yet provided therefore spend carried over and allocated to reserves - £1,</w:t>
      </w:r>
      <w:r w:rsidR="000F072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00</w:t>
      </w:r>
      <w:r w:rsidR="009E2B21">
        <w:rPr>
          <w:rFonts w:ascii="Arial" w:hAnsi="Arial" w:cs="Arial"/>
          <w:sz w:val="24"/>
          <w:szCs w:val="24"/>
        </w:rPr>
        <w:t>.</w:t>
      </w:r>
    </w:p>
    <w:p w:rsidR="009E2B21" w:rsidRDefault="00DD57A5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Resubmission of planning application for toilet block and associated costs</w:t>
      </w:r>
      <w:r w:rsidR="009E2B21">
        <w:rPr>
          <w:rFonts w:ascii="Arial" w:hAnsi="Arial" w:cs="Arial"/>
          <w:sz w:val="24"/>
          <w:szCs w:val="24"/>
        </w:rPr>
        <w:t xml:space="preserve"> - £</w:t>
      </w:r>
      <w:r>
        <w:rPr>
          <w:rFonts w:ascii="Arial" w:hAnsi="Arial" w:cs="Arial"/>
          <w:sz w:val="24"/>
          <w:szCs w:val="24"/>
        </w:rPr>
        <w:t>3</w:t>
      </w:r>
      <w:r w:rsidR="009E2B21">
        <w:rPr>
          <w:rFonts w:ascii="Arial" w:hAnsi="Arial" w:cs="Arial"/>
          <w:sz w:val="24"/>
          <w:szCs w:val="24"/>
        </w:rPr>
        <w:t>,000.</w:t>
      </w:r>
    </w:p>
    <w:p w:rsidR="00497874" w:rsidRDefault="00497874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Maintenance work required at Mountain View play area - £2,000.</w:t>
      </w:r>
    </w:p>
    <w:p w:rsidR="00497874" w:rsidRDefault="00497874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additional street lights - £4,000.</w:t>
      </w:r>
    </w:p>
    <w:p w:rsidR="00497874" w:rsidRDefault="00497874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Maintenance work required outside Christ church/ at the junction of Station and Chester Road - £2,000.</w:t>
      </w:r>
    </w:p>
    <w:p w:rsidR="00497874" w:rsidRDefault="00497874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Purchase of IT for hybrid meetings (face to face and remote access) including laptop, web cam and screen - £3,000.</w:t>
      </w:r>
    </w:p>
    <w:p w:rsidR="001F01E4" w:rsidRDefault="001F01E4" w:rsidP="006D73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Maintenance works at Greenfields – changing of play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surface - £2,000.</w:t>
      </w:r>
    </w:p>
    <w:p w:rsidR="00526FCA" w:rsidRDefault="00526FCA" w:rsidP="006D73E5">
      <w:pPr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6D73E5" w:rsidRPr="00526FCA" w:rsidRDefault="006D73E5" w:rsidP="006D73E5">
      <w:pPr>
        <w:jc w:val="both"/>
        <w:rPr>
          <w:rFonts w:ascii="Arial" w:hAnsi="Arial" w:cs="Arial"/>
          <w:sz w:val="24"/>
          <w:szCs w:val="24"/>
        </w:rPr>
      </w:pPr>
      <w:r w:rsidRPr="00526FCA">
        <w:rPr>
          <w:rFonts w:ascii="Arial" w:hAnsi="Arial" w:cs="Arial"/>
          <w:sz w:val="24"/>
          <w:szCs w:val="24"/>
        </w:rPr>
        <w:t>The following additional expenditur</w:t>
      </w:r>
      <w:r>
        <w:rPr>
          <w:rFonts w:ascii="Arial" w:hAnsi="Arial" w:cs="Arial"/>
          <w:sz w:val="24"/>
          <w:szCs w:val="24"/>
        </w:rPr>
        <w:t xml:space="preserve">e has been highlighted for the </w:t>
      </w:r>
      <w:r w:rsidRPr="006D73E5">
        <w:rPr>
          <w:rFonts w:ascii="Arial" w:hAnsi="Arial" w:cs="Arial"/>
          <w:sz w:val="24"/>
          <w:szCs w:val="24"/>
          <w:u w:val="single"/>
        </w:rPr>
        <w:t>medium term</w:t>
      </w:r>
      <w:r w:rsidRPr="00526FCA">
        <w:rPr>
          <w:rFonts w:ascii="Arial" w:hAnsi="Arial" w:cs="Arial"/>
          <w:sz w:val="24"/>
          <w:szCs w:val="24"/>
        </w:rPr>
        <w:t>:</w:t>
      </w:r>
    </w:p>
    <w:p w:rsidR="00526FCA" w:rsidRDefault="00526FCA" w:rsidP="006D73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73E5">
        <w:rPr>
          <w:rFonts w:ascii="Arial" w:hAnsi="Arial" w:cs="Arial"/>
          <w:sz w:val="24"/>
          <w:szCs w:val="24"/>
        </w:rPr>
        <w:t xml:space="preserve">The toilet block conversion project continues.  </w:t>
      </w:r>
      <w:r w:rsidR="00FD3F7E">
        <w:rPr>
          <w:rFonts w:ascii="Arial" w:hAnsi="Arial" w:cs="Arial"/>
          <w:sz w:val="24"/>
          <w:szCs w:val="24"/>
        </w:rPr>
        <w:t>An amount of £</w:t>
      </w:r>
      <w:r w:rsidR="00DD57A5">
        <w:rPr>
          <w:rFonts w:ascii="Arial" w:hAnsi="Arial" w:cs="Arial"/>
          <w:sz w:val="24"/>
          <w:szCs w:val="24"/>
        </w:rPr>
        <w:t>40</w:t>
      </w:r>
      <w:r w:rsidR="00FD3F7E">
        <w:rPr>
          <w:rFonts w:ascii="Arial" w:hAnsi="Arial" w:cs="Arial"/>
          <w:sz w:val="24"/>
          <w:szCs w:val="24"/>
        </w:rPr>
        <w:t xml:space="preserve">,000 has been highlighted to </w:t>
      </w:r>
      <w:r w:rsidR="00DD57A5">
        <w:rPr>
          <w:rFonts w:ascii="Arial" w:hAnsi="Arial" w:cs="Arial"/>
          <w:sz w:val="24"/>
          <w:szCs w:val="24"/>
        </w:rPr>
        <w:t>but towards replacement play equipment or changes at the play area</w:t>
      </w:r>
      <w:r w:rsidR="00FD3F7E">
        <w:rPr>
          <w:rFonts w:ascii="Arial" w:hAnsi="Arial" w:cs="Arial"/>
          <w:sz w:val="24"/>
          <w:szCs w:val="24"/>
        </w:rPr>
        <w:t>.</w:t>
      </w:r>
    </w:p>
    <w:p w:rsidR="006D73E5" w:rsidRPr="006D73E5" w:rsidRDefault="006D73E5" w:rsidP="006D73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amount of £8,000 is recommended as ring fenced to cover any emergencies </w:t>
      </w:r>
      <w:proofErr w:type="spellStart"/>
      <w:r>
        <w:rPr>
          <w:rFonts w:ascii="Arial" w:hAnsi="Arial" w:cs="Arial"/>
          <w:sz w:val="24"/>
          <w:szCs w:val="24"/>
        </w:rPr>
        <w:t>e.g</w:t>
      </w:r>
      <w:proofErr w:type="spellEnd"/>
      <w:r>
        <w:rPr>
          <w:rFonts w:ascii="Arial" w:hAnsi="Arial" w:cs="Arial"/>
          <w:sz w:val="24"/>
          <w:szCs w:val="24"/>
        </w:rPr>
        <w:t xml:space="preserve"> flooding, minor repairs to anything managed by the council, tree damage, redundancies etc.</w:t>
      </w:r>
    </w:p>
    <w:sectPr w:rsidR="006D73E5" w:rsidRPr="006D7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D0B24"/>
    <w:multiLevelType w:val="hybridMultilevel"/>
    <w:tmpl w:val="827A0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D115D"/>
    <w:multiLevelType w:val="hybridMultilevel"/>
    <w:tmpl w:val="B16C2A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F2"/>
    <w:rsid w:val="00063715"/>
    <w:rsid w:val="000F0727"/>
    <w:rsid w:val="00185661"/>
    <w:rsid w:val="001E7FB9"/>
    <w:rsid w:val="001F01E4"/>
    <w:rsid w:val="003039F2"/>
    <w:rsid w:val="00497874"/>
    <w:rsid w:val="004F1669"/>
    <w:rsid w:val="00526FCA"/>
    <w:rsid w:val="006D73E5"/>
    <w:rsid w:val="009E2B21"/>
    <w:rsid w:val="00A91165"/>
    <w:rsid w:val="00BD136D"/>
    <w:rsid w:val="00DD57A5"/>
    <w:rsid w:val="00E63753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1B4F2"/>
  <w15:docId w15:val="{77C7108C-2924-4811-8AFA-31ACC262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Pace</dc:creator>
  <cp:lastModifiedBy>Wendy Pace</cp:lastModifiedBy>
  <cp:revision>4</cp:revision>
  <dcterms:created xsi:type="dcterms:W3CDTF">2021-05-24T06:38:00Z</dcterms:created>
  <dcterms:modified xsi:type="dcterms:W3CDTF">2021-06-09T22:37:00Z</dcterms:modified>
</cp:coreProperties>
</file>