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753" w:rsidRPr="00526FCA" w:rsidRDefault="003039F2" w:rsidP="006D73E5">
      <w:pPr>
        <w:jc w:val="center"/>
        <w:rPr>
          <w:rFonts w:ascii="Arial" w:hAnsi="Arial" w:cs="Arial"/>
          <w:b/>
          <w:sz w:val="24"/>
          <w:szCs w:val="24"/>
        </w:rPr>
      </w:pPr>
      <w:r w:rsidRPr="00526FCA">
        <w:rPr>
          <w:rFonts w:ascii="Arial" w:hAnsi="Arial" w:cs="Arial"/>
          <w:b/>
          <w:sz w:val="24"/>
          <w:szCs w:val="24"/>
        </w:rPr>
        <w:t>ROSSETT COMMUNITY COUNCIL</w:t>
      </w:r>
    </w:p>
    <w:p w:rsidR="003039F2" w:rsidRPr="0018105A" w:rsidRDefault="003039F2" w:rsidP="0018105A">
      <w:pPr>
        <w:jc w:val="center"/>
        <w:rPr>
          <w:rFonts w:ascii="Arial" w:hAnsi="Arial" w:cs="Arial"/>
          <w:b/>
          <w:sz w:val="24"/>
          <w:szCs w:val="24"/>
        </w:rPr>
      </w:pPr>
      <w:r w:rsidRPr="00526FCA">
        <w:rPr>
          <w:rFonts w:ascii="Arial" w:hAnsi="Arial" w:cs="Arial"/>
          <w:b/>
          <w:sz w:val="24"/>
          <w:szCs w:val="24"/>
        </w:rPr>
        <w:t>THREE Y</w:t>
      </w:r>
      <w:r w:rsidR="006D73E5">
        <w:rPr>
          <w:rFonts w:ascii="Arial" w:hAnsi="Arial" w:cs="Arial"/>
          <w:b/>
          <w:sz w:val="24"/>
          <w:szCs w:val="24"/>
        </w:rPr>
        <w:t>EAR FINANCIAL PLAN INCLUDING RES</w:t>
      </w:r>
      <w:r w:rsidRPr="00526FCA">
        <w:rPr>
          <w:rFonts w:ascii="Arial" w:hAnsi="Arial" w:cs="Arial"/>
          <w:b/>
          <w:sz w:val="24"/>
          <w:szCs w:val="24"/>
        </w:rPr>
        <w:t>ERVES PLAN 20</w:t>
      </w:r>
      <w:r w:rsidR="00DD57A5">
        <w:rPr>
          <w:rFonts w:ascii="Arial" w:hAnsi="Arial" w:cs="Arial"/>
          <w:b/>
          <w:sz w:val="24"/>
          <w:szCs w:val="24"/>
        </w:rPr>
        <w:t>2</w:t>
      </w:r>
      <w:r w:rsidR="00DB66AC">
        <w:rPr>
          <w:rFonts w:ascii="Arial" w:hAnsi="Arial" w:cs="Arial"/>
          <w:b/>
          <w:sz w:val="24"/>
          <w:szCs w:val="24"/>
        </w:rPr>
        <w:t>3</w:t>
      </w:r>
      <w:r w:rsidRPr="00526FCA">
        <w:rPr>
          <w:rFonts w:ascii="Arial" w:hAnsi="Arial" w:cs="Arial"/>
          <w:b/>
          <w:sz w:val="24"/>
          <w:szCs w:val="24"/>
        </w:rPr>
        <w:t>/20</w:t>
      </w:r>
      <w:r w:rsidR="00A91165">
        <w:rPr>
          <w:rFonts w:ascii="Arial" w:hAnsi="Arial" w:cs="Arial"/>
          <w:b/>
          <w:sz w:val="24"/>
          <w:szCs w:val="24"/>
        </w:rPr>
        <w:t>2</w:t>
      </w:r>
      <w:r w:rsidR="00DB66AC">
        <w:rPr>
          <w:rFonts w:ascii="Arial" w:hAnsi="Arial" w:cs="Arial"/>
          <w:b/>
          <w:sz w:val="24"/>
          <w:szCs w:val="24"/>
        </w:rPr>
        <w:t>4</w:t>
      </w:r>
    </w:p>
    <w:p w:rsidR="003039F2" w:rsidRPr="00526FCA" w:rsidRDefault="003039F2" w:rsidP="006D73E5">
      <w:pPr>
        <w:jc w:val="both"/>
        <w:rPr>
          <w:rFonts w:ascii="Arial" w:hAnsi="Arial" w:cs="Arial"/>
          <w:sz w:val="24"/>
          <w:szCs w:val="24"/>
        </w:rPr>
      </w:pPr>
      <w:r w:rsidRPr="00526FCA">
        <w:rPr>
          <w:rFonts w:ascii="Arial" w:hAnsi="Arial" w:cs="Arial"/>
          <w:sz w:val="24"/>
          <w:szCs w:val="24"/>
        </w:rPr>
        <w:t xml:space="preserve">It is necessary for the Community Council to operate within a financial budget.  The financial position is monitored regularly throughout the year by the Finance Committee and this information is used to compile a budget for the future financial year and </w:t>
      </w:r>
      <w:r w:rsidR="006D73E5">
        <w:rPr>
          <w:rFonts w:ascii="Arial" w:hAnsi="Arial" w:cs="Arial"/>
          <w:sz w:val="24"/>
          <w:szCs w:val="24"/>
        </w:rPr>
        <w:t xml:space="preserve">also </w:t>
      </w:r>
      <w:r w:rsidRPr="00526FCA">
        <w:rPr>
          <w:rFonts w:ascii="Arial" w:hAnsi="Arial" w:cs="Arial"/>
          <w:sz w:val="24"/>
          <w:szCs w:val="24"/>
        </w:rPr>
        <w:t>enable an informed precept bid to be submitted.  It is therefore essential that future plans are considered and monies put aside for larger projects and a contingency provided for emergency/unforeseen circumstances.</w:t>
      </w:r>
      <w:r w:rsidR="00526FCA">
        <w:rPr>
          <w:rFonts w:ascii="Arial" w:hAnsi="Arial" w:cs="Arial"/>
          <w:sz w:val="24"/>
          <w:szCs w:val="24"/>
        </w:rPr>
        <w:t xml:space="preserve">  Rossett Community Council endeavour to maintain the precept at the lowest possible operational level whilst still enabling service delivery.</w:t>
      </w:r>
    </w:p>
    <w:p w:rsidR="003039F2" w:rsidRPr="00526FCA" w:rsidRDefault="003039F2" w:rsidP="006D73E5">
      <w:pPr>
        <w:jc w:val="both"/>
        <w:rPr>
          <w:rFonts w:ascii="Arial" w:hAnsi="Arial" w:cs="Arial"/>
          <w:sz w:val="24"/>
          <w:szCs w:val="24"/>
        </w:rPr>
      </w:pPr>
      <w:r w:rsidRPr="00526FCA">
        <w:rPr>
          <w:rFonts w:ascii="Arial" w:hAnsi="Arial" w:cs="Arial"/>
          <w:sz w:val="24"/>
          <w:szCs w:val="24"/>
        </w:rPr>
        <w:t xml:space="preserve">It has been deemed appropriate to consider the financial position over a </w:t>
      </w:r>
      <w:r w:rsidR="00DD57A5" w:rsidRPr="00526FCA">
        <w:rPr>
          <w:rFonts w:ascii="Arial" w:hAnsi="Arial" w:cs="Arial"/>
          <w:sz w:val="24"/>
          <w:szCs w:val="24"/>
        </w:rPr>
        <w:t>three-year</w:t>
      </w:r>
      <w:r w:rsidRPr="00526FCA">
        <w:rPr>
          <w:rFonts w:ascii="Arial" w:hAnsi="Arial" w:cs="Arial"/>
          <w:sz w:val="24"/>
          <w:szCs w:val="24"/>
        </w:rPr>
        <w:t xml:space="preserve"> period looking at funding needs within the short term (within the next financial year) and medium term (having a three year horizon).</w:t>
      </w:r>
    </w:p>
    <w:p w:rsidR="00CE5153" w:rsidRDefault="003039F2" w:rsidP="006D73E5">
      <w:pPr>
        <w:jc w:val="both"/>
        <w:rPr>
          <w:rFonts w:ascii="Arial" w:hAnsi="Arial" w:cs="Arial"/>
          <w:sz w:val="24"/>
          <w:szCs w:val="24"/>
        </w:rPr>
      </w:pPr>
      <w:r w:rsidRPr="00526FCA">
        <w:rPr>
          <w:rFonts w:ascii="Arial" w:hAnsi="Arial" w:cs="Arial"/>
          <w:sz w:val="24"/>
          <w:szCs w:val="24"/>
        </w:rPr>
        <w:t>Rossett Comm</w:t>
      </w:r>
      <w:r w:rsidR="00063715">
        <w:rPr>
          <w:rFonts w:ascii="Arial" w:hAnsi="Arial" w:cs="Arial"/>
          <w:sz w:val="24"/>
          <w:szCs w:val="24"/>
        </w:rPr>
        <w:t>u</w:t>
      </w:r>
      <w:r w:rsidR="00DD57A5">
        <w:rPr>
          <w:rFonts w:ascii="Arial" w:hAnsi="Arial" w:cs="Arial"/>
          <w:sz w:val="24"/>
          <w:szCs w:val="24"/>
        </w:rPr>
        <w:t>nity Council will start the 202</w:t>
      </w:r>
      <w:r w:rsidR="00DB66AC">
        <w:rPr>
          <w:rFonts w:ascii="Arial" w:hAnsi="Arial" w:cs="Arial"/>
          <w:sz w:val="24"/>
          <w:szCs w:val="24"/>
        </w:rPr>
        <w:t>3</w:t>
      </w:r>
      <w:r w:rsidRPr="00526FCA">
        <w:rPr>
          <w:rFonts w:ascii="Arial" w:hAnsi="Arial" w:cs="Arial"/>
          <w:sz w:val="24"/>
          <w:szCs w:val="24"/>
        </w:rPr>
        <w:t>/</w:t>
      </w:r>
      <w:r w:rsidR="00FD3F7E">
        <w:rPr>
          <w:rFonts w:ascii="Arial" w:hAnsi="Arial" w:cs="Arial"/>
          <w:sz w:val="24"/>
          <w:szCs w:val="24"/>
        </w:rPr>
        <w:t>2</w:t>
      </w:r>
      <w:r w:rsidR="00DB66AC">
        <w:rPr>
          <w:rFonts w:ascii="Arial" w:hAnsi="Arial" w:cs="Arial"/>
          <w:sz w:val="24"/>
          <w:szCs w:val="24"/>
        </w:rPr>
        <w:t>4</w:t>
      </w:r>
      <w:r w:rsidRPr="00526FCA">
        <w:rPr>
          <w:rFonts w:ascii="Arial" w:hAnsi="Arial" w:cs="Arial"/>
          <w:sz w:val="24"/>
          <w:szCs w:val="24"/>
        </w:rPr>
        <w:t xml:space="preserve"> financia</w:t>
      </w:r>
      <w:r w:rsidR="00CE5153">
        <w:rPr>
          <w:rFonts w:ascii="Arial" w:hAnsi="Arial" w:cs="Arial"/>
          <w:sz w:val="24"/>
          <w:szCs w:val="24"/>
        </w:rPr>
        <w:t>l year</w:t>
      </w:r>
      <w:r w:rsidR="00063715">
        <w:rPr>
          <w:rFonts w:ascii="Arial" w:hAnsi="Arial" w:cs="Arial"/>
          <w:sz w:val="24"/>
          <w:szCs w:val="24"/>
        </w:rPr>
        <w:t xml:space="preserve"> with £</w:t>
      </w:r>
      <w:r w:rsidR="00DB66AC">
        <w:rPr>
          <w:rFonts w:ascii="Arial" w:hAnsi="Arial" w:cs="Arial"/>
          <w:sz w:val="24"/>
          <w:szCs w:val="24"/>
        </w:rPr>
        <w:t>74</w:t>
      </w:r>
      <w:r w:rsidR="00FD3F7E">
        <w:rPr>
          <w:rFonts w:ascii="Arial" w:hAnsi="Arial" w:cs="Arial"/>
          <w:sz w:val="24"/>
          <w:szCs w:val="24"/>
        </w:rPr>
        <w:t>,000 in reserve</w:t>
      </w:r>
      <w:r w:rsidR="00CE5153">
        <w:rPr>
          <w:rFonts w:ascii="Arial" w:hAnsi="Arial" w:cs="Arial"/>
          <w:sz w:val="24"/>
          <w:szCs w:val="24"/>
        </w:rPr>
        <w:t xml:space="preserve">.  </w:t>
      </w:r>
      <w:r w:rsidR="00DB66AC">
        <w:rPr>
          <w:rFonts w:ascii="Arial" w:hAnsi="Arial" w:cs="Arial"/>
          <w:sz w:val="24"/>
          <w:szCs w:val="24"/>
        </w:rPr>
        <w:t>This is a slight increase on last year’s financial start</w:t>
      </w:r>
      <w:r w:rsidR="00CE5153">
        <w:rPr>
          <w:rFonts w:ascii="Arial" w:hAnsi="Arial" w:cs="Arial"/>
          <w:sz w:val="24"/>
          <w:szCs w:val="24"/>
        </w:rPr>
        <w:t>.</w:t>
      </w:r>
      <w:r w:rsidR="00DD57A5">
        <w:rPr>
          <w:rFonts w:ascii="Arial" w:hAnsi="Arial" w:cs="Arial"/>
          <w:sz w:val="24"/>
          <w:szCs w:val="24"/>
        </w:rPr>
        <w:t xml:space="preserve"> </w:t>
      </w:r>
      <w:r w:rsidR="00CE5153">
        <w:rPr>
          <w:rFonts w:ascii="Arial" w:hAnsi="Arial" w:cs="Arial"/>
          <w:sz w:val="24"/>
          <w:szCs w:val="24"/>
        </w:rPr>
        <w:t xml:space="preserve"> It has been necessary </w:t>
      </w:r>
      <w:r w:rsidR="00DB66AC">
        <w:rPr>
          <w:rFonts w:ascii="Arial" w:hAnsi="Arial" w:cs="Arial"/>
          <w:sz w:val="24"/>
          <w:szCs w:val="24"/>
        </w:rPr>
        <w:t>to consider the increase in costs to materials for jobs and maintenance carried out this year</w:t>
      </w:r>
      <w:r w:rsidR="00CE5153">
        <w:rPr>
          <w:rFonts w:ascii="Arial" w:hAnsi="Arial" w:cs="Arial"/>
          <w:sz w:val="24"/>
          <w:szCs w:val="24"/>
        </w:rPr>
        <w:t>.</w:t>
      </w:r>
      <w:r w:rsidR="00DD57A5">
        <w:rPr>
          <w:rFonts w:ascii="Arial" w:hAnsi="Arial" w:cs="Arial"/>
          <w:sz w:val="24"/>
          <w:szCs w:val="24"/>
        </w:rPr>
        <w:t xml:space="preserve"> </w:t>
      </w:r>
      <w:r w:rsidR="00CE5153">
        <w:rPr>
          <w:rFonts w:ascii="Arial" w:hAnsi="Arial" w:cs="Arial"/>
          <w:sz w:val="24"/>
          <w:szCs w:val="24"/>
        </w:rPr>
        <w:t xml:space="preserve">The current amount in reserves is </w:t>
      </w:r>
      <w:r w:rsidR="003F65F8">
        <w:rPr>
          <w:rFonts w:ascii="Arial" w:hAnsi="Arial" w:cs="Arial"/>
          <w:sz w:val="24"/>
          <w:szCs w:val="24"/>
        </w:rPr>
        <w:t xml:space="preserve">more </w:t>
      </w:r>
      <w:r w:rsidR="00CE5153">
        <w:rPr>
          <w:rFonts w:ascii="Arial" w:hAnsi="Arial" w:cs="Arial"/>
          <w:sz w:val="24"/>
          <w:szCs w:val="24"/>
        </w:rPr>
        <w:t>in line with the amount in 20</w:t>
      </w:r>
      <w:r w:rsidR="003F65F8">
        <w:rPr>
          <w:rFonts w:ascii="Arial" w:hAnsi="Arial" w:cs="Arial"/>
          <w:sz w:val="24"/>
          <w:szCs w:val="24"/>
        </w:rPr>
        <w:t>21/22</w:t>
      </w:r>
      <w:r w:rsidR="00CE5153">
        <w:rPr>
          <w:rFonts w:ascii="Arial" w:hAnsi="Arial" w:cs="Arial"/>
          <w:sz w:val="24"/>
          <w:szCs w:val="24"/>
        </w:rPr>
        <w:t>.</w:t>
      </w:r>
    </w:p>
    <w:p w:rsidR="003039F2" w:rsidRPr="00526FCA" w:rsidRDefault="00CE5153" w:rsidP="006D73E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D3F7E">
        <w:rPr>
          <w:rFonts w:ascii="Arial" w:hAnsi="Arial" w:cs="Arial"/>
          <w:sz w:val="24"/>
          <w:szCs w:val="24"/>
        </w:rPr>
        <w:t>T</w:t>
      </w:r>
      <w:r w:rsidR="003039F2" w:rsidRPr="00526FCA">
        <w:rPr>
          <w:rFonts w:ascii="Arial" w:hAnsi="Arial" w:cs="Arial"/>
          <w:sz w:val="24"/>
          <w:szCs w:val="24"/>
        </w:rPr>
        <w:t xml:space="preserve">he following additional expenditure has been highlighted for the </w:t>
      </w:r>
      <w:r w:rsidR="003039F2" w:rsidRPr="006D73E5">
        <w:rPr>
          <w:rFonts w:ascii="Arial" w:hAnsi="Arial" w:cs="Arial"/>
          <w:sz w:val="24"/>
          <w:szCs w:val="24"/>
          <w:u w:val="single"/>
        </w:rPr>
        <w:t>short term</w:t>
      </w:r>
      <w:r w:rsidR="003039F2" w:rsidRPr="00526FCA">
        <w:rPr>
          <w:rFonts w:ascii="Arial" w:hAnsi="Arial" w:cs="Arial"/>
          <w:sz w:val="24"/>
          <w:szCs w:val="24"/>
        </w:rPr>
        <w:t>:</w:t>
      </w:r>
    </w:p>
    <w:p w:rsidR="00CE5153" w:rsidRDefault="00CE5153" w:rsidP="006D73E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Electricity costs </w:t>
      </w:r>
      <w:r w:rsidR="0061462E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61462E">
        <w:rPr>
          <w:rFonts w:ascii="Arial" w:hAnsi="Arial" w:cs="Arial"/>
          <w:sz w:val="24"/>
          <w:szCs w:val="24"/>
        </w:rPr>
        <w:t>As the cost per kWh has increased substantially the electricity bills are expected to far exceed previous budgets - £</w:t>
      </w:r>
      <w:r w:rsidR="003F65F8">
        <w:rPr>
          <w:rFonts w:ascii="Arial" w:hAnsi="Arial" w:cs="Arial"/>
          <w:sz w:val="24"/>
          <w:szCs w:val="24"/>
        </w:rPr>
        <w:t>1</w:t>
      </w:r>
      <w:r w:rsidR="0018105A">
        <w:rPr>
          <w:rFonts w:ascii="Arial" w:hAnsi="Arial" w:cs="Arial"/>
          <w:sz w:val="24"/>
          <w:szCs w:val="24"/>
        </w:rPr>
        <w:t>2</w:t>
      </w:r>
      <w:r w:rsidR="0061462E">
        <w:rPr>
          <w:rFonts w:ascii="Arial" w:hAnsi="Arial" w:cs="Arial"/>
          <w:sz w:val="24"/>
          <w:szCs w:val="24"/>
        </w:rPr>
        <w:t>,000.</w:t>
      </w:r>
    </w:p>
    <w:p w:rsidR="00526FCA" w:rsidRDefault="00526FCA" w:rsidP="006D73E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Councillors allowance – legislation has led to the requirement to set aside an annual allowance of £150 per Councillor for undertaking the role.  Councillors are able to reject the payment should they so wish.</w:t>
      </w:r>
    </w:p>
    <w:p w:rsidR="0061462E" w:rsidRDefault="003F65F8" w:rsidP="006D73E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Replacement to </w:t>
      </w:r>
      <w:r w:rsidR="00050882">
        <w:rPr>
          <w:rFonts w:ascii="Arial" w:hAnsi="Arial" w:cs="Arial"/>
          <w:sz w:val="24"/>
          <w:szCs w:val="24"/>
        </w:rPr>
        <w:t>Street lighting in John’s Court – potentially £5000 but looking into other options.</w:t>
      </w:r>
    </w:p>
    <w:p w:rsidR="00E26AEA" w:rsidRDefault="00E26AEA" w:rsidP="006D73E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Match funding for grants applied for by </w:t>
      </w:r>
      <w:proofErr w:type="spellStart"/>
      <w:r>
        <w:rPr>
          <w:rFonts w:ascii="Arial" w:hAnsi="Arial" w:cs="Arial"/>
          <w:sz w:val="24"/>
          <w:szCs w:val="24"/>
        </w:rPr>
        <w:t>Hwb</w:t>
      </w:r>
      <w:proofErr w:type="spellEnd"/>
      <w:r>
        <w:rPr>
          <w:rFonts w:ascii="Arial" w:hAnsi="Arial" w:cs="Arial"/>
          <w:sz w:val="24"/>
          <w:szCs w:val="24"/>
        </w:rPr>
        <w:t xml:space="preserve"> Yr </w:t>
      </w:r>
      <w:proofErr w:type="spellStart"/>
      <w:r>
        <w:rPr>
          <w:rFonts w:ascii="Arial" w:hAnsi="Arial" w:cs="Arial"/>
          <w:sz w:val="24"/>
          <w:szCs w:val="24"/>
        </w:rPr>
        <w:t>Oysedd</w:t>
      </w:r>
      <w:proofErr w:type="spellEnd"/>
      <w:r>
        <w:rPr>
          <w:rFonts w:ascii="Arial" w:hAnsi="Arial" w:cs="Arial"/>
          <w:sz w:val="24"/>
          <w:szCs w:val="24"/>
        </w:rPr>
        <w:t xml:space="preserve"> (several invoices already paid for in retrospect of reimbursement from Grant)</w:t>
      </w:r>
      <w:r w:rsidR="0018105A">
        <w:rPr>
          <w:rFonts w:ascii="Arial" w:hAnsi="Arial" w:cs="Arial"/>
          <w:sz w:val="24"/>
          <w:szCs w:val="24"/>
        </w:rPr>
        <w:t xml:space="preserve"> – approx. £10,000 spen</w:t>
      </w:r>
      <w:r w:rsidR="007B1AEA">
        <w:rPr>
          <w:rFonts w:ascii="Arial" w:hAnsi="Arial" w:cs="Arial"/>
          <w:sz w:val="24"/>
          <w:szCs w:val="24"/>
        </w:rPr>
        <w:t>d</w:t>
      </w:r>
      <w:bookmarkStart w:id="0" w:name="_GoBack"/>
      <w:bookmarkEnd w:id="0"/>
      <w:r w:rsidR="0018105A">
        <w:rPr>
          <w:rFonts w:ascii="Arial" w:hAnsi="Arial" w:cs="Arial"/>
          <w:sz w:val="24"/>
          <w:szCs w:val="24"/>
        </w:rPr>
        <w:t xml:space="preserve"> after grant</w:t>
      </w:r>
    </w:p>
    <w:p w:rsidR="00497874" w:rsidRDefault="0018105A" w:rsidP="006D73E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Continued progression and training</w:t>
      </w:r>
      <w:r w:rsidR="00CE5153">
        <w:rPr>
          <w:rFonts w:ascii="Arial" w:hAnsi="Arial" w:cs="Arial"/>
          <w:sz w:val="24"/>
          <w:szCs w:val="24"/>
        </w:rPr>
        <w:t xml:space="preserve"> for new Clerk and potential new Community Councillors - £1,500</w:t>
      </w:r>
    </w:p>
    <w:p w:rsidR="006D73E5" w:rsidRPr="00526FCA" w:rsidRDefault="006D73E5" w:rsidP="006D73E5">
      <w:pPr>
        <w:jc w:val="both"/>
        <w:rPr>
          <w:rFonts w:ascii="Arial" w:hAnsi="Arial" w:cs="Arial"/>
          <w:sz w:val="24"/>
          <w:szCs w:val="24"/>
        </w:rPr>
      </w:pPr>
      <w:r w:rsidRPr="00526FCA">
        <w:rPr>
          <w:rFonts w:ascii="Arial" w:hAnsi="Arial" w:cs="Arial"/>
          <w:sz w:val="24"/>
          <w:szCs w:val="24"/>
        </w:rPr>
        <w:t>The following additional expenditur</w:t>
      </w:r>
      <w:r>
        <w:rPr>
          <w:rFonts w:ascii="Arial" w:hAnsi="Arial" w:cs="Arial"/>
          <w:sz w:val="24"/>
          <w:szCs w:val="24"/>
        </w:rPr>
        <w:t xml:space="preserve">e has been highlighted for the </w:t>
      </w:r>
      <w:r w:rsidRPr="006D73E5">
        <w:rPr>
          <w:rFonts w:ascii="Arial" w:hAnsi="Arial" w:cs="Arial"/>
          <w:sz w:val="24"/>
          <w:szCs w:val="24"/>
          <w:u w:val="single"/>
        </w:rPr>
        <w:t>medium term</w:t>
      </w:r>
      <w:r w:rsidRPr="00526FCA">
        <w:rPr>
          <w:rFonts w:ascii="Arial" w:hAnsi="Arial" w:cs="Arial"/>
          <w:sz w:val="24"/>
          <w:szCs w:val="24"/>
        </w:rPr>
        <w:t>:</w:t>
      </w:r>
    </w:p>
    <w:p w:rsidR="00526FCA" w:rsidRDefault="00526FCA" w:rsidP="006D73E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D73E5">
        <w:rPr>
          <w:rFonts w:ascii="Arial" w:hAnsi="Arial" w:cs="Arial"/>
          <w:sz w:val="24"/>
          <w:szCs w:val="24"/>
        </w:rPr>
        <w:t xml:space="preserve">The toilet block conversion project continues.  </w:t>
      </w:r>
      <w:r w:rsidR="00FD3F7E">
        <w:rPr>
          <w:rFonts w:ascii="Arial" w:hAnsi="Arial" w:cs="Arial"/>
          <w:sz w:val="24"/>
          <w:szCs w:val="24"/>
        </w:rPr>
        <w:t>An amount of £</w:t>
      </w:r>
      <w:r w:rsidR="00DD57A5">
        <w:rPr>
          <w:rFonts w:ascii="Arial" w:hAnsi="Arial" w:cs="Arial"/>
          <w:sz w:val="24"/>
          <w:szCs w:val="24"/>
        </w:rPr>
        <w:t>40</w:t>
      </w:r>
      <w:r w:rsidR="00FD3F7E">
        <w:rPr>
          <w:rFonts w:ascii="Arial" w:hAnsi="Arial" w:cs="Arial"/>
          <w:sz w:val="24"/>
          <w:szCs w:val="24"/>
        </w:rPr>
        <w:t xml:space="preserve">,000 has been highlighted to </w:t>
      </w:r>
      <w:r w:rsidR="00485CBA">
        <w:rPr>
          <w:rFonts w:ascii="Arial" w:hAnsi="Arial" w:cs="Arial"/>
          <w:sz w:val="24"/>
          <w:szCs w:val="24"/>
        </w:rPr>
        <w:t>p</w:t>
      </w:r>
      <w:r w:rsidR="00DD57A5">
        <w:rPr>
          <w:rFonts w:ascii="Arial" w:hAnsi="Arial" w:cs="Arial"/>
          <w:sz w:val="24"/>
          <w:szCs w:val="24"/>
        </w:rPr>
        <w:t>ut towards replacement play equipment or changes at the play area</w:t>
      </w:r>
      <w:r w:rsidR="00FD3F7E">
        <w:rPr>
          <w:rFonts w:ascii="Arial" w:hAnsi="Arial" w:cs="Arial"/>
          <w:sz w:val="24"/>
          <w:szCs w:val="24"/>
        </w:rPr>
        <w:t>.</w:t>
      </w:r>
    </w:p>
    <w:p w:rsidR="006D73E5" w:rsidRDefault="006D73E5" w:rsidP="006D73E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 amount of £8,000 is recommended as ring fenced to cover any emergencies </w:t>
      </w:r>
      <w:proofErr w:type="spellStart"/>
      <w:r>
        <w:rPr>
          <w:rFonts w:ascii="Arial" w:hAnsi="Arial" w:cs="Arial"/>
          <w:sz w:val="24"/>
          <w:szCs w:val="24"/>
        </w:rPr>
        <w:t>e.g</w:t>
      </w:r>
      <w:proofErr w:type="spellEnd"/>
      <w:r>
        <w:rPr>
          <w:rFonts w:ascii="Arial" w:hAnsi="Arial" w:cs="Arial"/>
          <w:sz w:val="24"/>
          <w:szCs w:val="24"/>
        </w:rPr>
        <w:t xml:space="preserve"> flooding, minor repairs to anything managed by the council, tree damage, redundancies etc.</w:t>
      </w:r>
    </w:p>
    <w:p w:rsidR="0018105A" w:rsidRPr="0018105A" w:rsidRDefault="0018105A" w:rsidP="0018105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will be noted that in both short and medium terms, the council will continue to invest in their assets this year, notably Greenfields Park following issues arising causing its closure. </w:t>
      </w:r>
    </w:p>
    <w:sectPr w:rsidR="0018105A" w:rsidRPr="0018105A" w:rsidSect="00485CBA">
      <w:pgSz w:w="11906" w:h="16838"/>
      <w:pgMar w:top="1134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9D0B24"/>
    <w:multiLevelType w:val="hybridMultilevel"/>
    <w:tmpl w:val="827A06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4D115D"/>
    <w:multiLevelType w:val="hybridMultilevel"/>
    <w:tmpl w:val="B16C2A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9F2"/>
    <w:rsid w:val="00050882"/>
    <w:rsid w:val="00063715"/>
    <w:rsid w:val="000E728F"/>
    <w:rsid w:val="000F0727"/>
    <w:rsid w:val="0018105A"/>
    <w:rsid w:val="00185661"/>
    <w:rsid w:val="001E7FB9"/>
    <w:rsid w:val="001F01E4"/>
    <w:rsid w:val="001F3B90"/>
    <w:rsid w:val="003039F2"/>
    <w:rsid w:val="003F65F8"/>
    <w:rsid w:val="00485CBA"/>
    <w:rsid w:val="00497874"/>
    <w:rsid w:val="004F1669"/>
    <w:rsid w:val="00526FCA"/>
    <w:rsid w:val="0061462E"/>
    <w:rsid w:val="006D73E5"/>
    <w:rsid w:val="007B1AEA"/>
    <w:rsid w:val="009E2B21"/>
    <w:rsid w:val="00A91165"/>
    <w:rsid w:val="00BD136D"/>
    <w:rsid w:val="00CE5153"/>
    <w:rsid w:val="00DB66AC"/>
    <w:rsid w:val="00DD57A5"/>
    <w:rsid w:val="00E26AEA"/>
    <w:rsid w:val="00E63753"/>
    <w:rsid w:val="00FD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A9879"/>
  <w15:docId w15:val="{77C7108C-2924-4811-8AFA-31ACC2623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39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4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6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Pace</dc:creator>
  <cp:lastModifiedBy>Joni Rusling</cp:lastModifiedBy>
  <cp:revision>5</cp:revision>
  <cp:lastPrinted>2022-04-12T15:26:00Z</cp:lastPrinted>
  <dcterms:created xsi:type="dcterms:W3CDTF">2023-07-25T11:51:00Z</dcterms:created>
  <dcterms:modified xsi:type="dcterms:W3CDTF">2023-08-08T23:19:00Z</dcterms:modified>
</cp:coreProperties>
</file>