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9604FF">
        <w:rPr>
          <w:rFonts w:ascii="Arial" w:hAnsi="Arial"/>
          <w:b/>
          <w:bCs/>
          <w:color w:val="000000"/>
          <w:sz w:val="28"/>
          <w:szCs w:val="28"/>
        </w:rPr>
        <w:t>1</w:t>
      </w:r>
      <w:r w:rsidR="009417E6">
        <w:rPr>
          <w:rFonts w:ascii="Arial" w:hAnsi="Arial"/>
          <w:b/>
          <w:bCs/>
          <w:color w:val="000000"/>
          <w:sz w:val="28"/>
          <w:szCs w:val="28"/>
        </w:rPr>
        <w:t>5</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w:t>
      </w:r>
      <w:r w:rsidR="009417E6">
        <w:rPr>
          <w:rFonts w:ascii="Arial" w:hAnsi="Arial"/>
          <w:b/>
          <w:bCs/>
          <w:color w:val="000000"/>
          <w:sz w:val="28"/>
          <w:szCs w:val="28"/>
        </w:rPr>
        <w:t>September</w:t>
      </w:r>
      <w:r w:rsidR="009314E8">
        <w:rPr>
          <w:rFonts w:ascii="Arial" w:hAnsi="Arial"/>
          <w:b/>
          <w:bCs/>
          <w:color w:val="000000"/>
          <w:sz w:val="28"/>
          <w:szCs w:val="28"/>
        </w:rPr>
        <w:t xml:space="preserve"> 2021</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F61A4" w:rsidRPr="00CF61A4">
        <w:rPr>
          <w:rFonts w:ascii="Arial" w:hAnsi="Arial"/>
          <w:bCs/>
          <w:sz w:val="24"/>
          <w:szCs w:val="24"/>
        </w:rPr>
        <w:t xml:space="preserve">Cllr. </w:t>
      </w:r>
      <w:r w:rsidR="008C1547">
        <w:rPr>
          <w:rFonts w:ascii="Arial" w:hAnsi="Arial"/>
          <w:bCs/>
          <w:sz w:val="24"/>
          <w:szCs w:val="24"/>
        </w:rPr>
        <w:t>A Parrington (Chair),</w:t>
      </w:r>
      <w:r w:rsidR="00B65ABB">
        <w:rPr>
          <w:rFonts w:ascii="Arial" w:hAnsi="Arial"/>
          <w:sz w:val="24"/>
          <w:szCs w:val="24"/>
        </w:rPr>
        <w:t xml:space="preserve"> Cllr </w:t>
      </w:r>
      <w:r w:rsidR="00EB16F9">
        <w:rPr>
          <w:rFonts w:ascii="Arial" w:hAnsi="Arial"/>
          <w:sz w:val="24"/>
          <w:szCs w:val="24"/>
        </w:rPr>
        <w:t xml:space="preserve">H Maurice-Jones, </w:t>
      </w:r>
      <w:r w:rsidR="00094F16">
        <w:rPr>
          <w:rFonts w:ascii="Arial" w:hAnsi="Arial"/>
          <w:sz w:val="24"/>
          <w:szCs w:val="24"/>
        </w:rPr>
        <w:t xml:space="preserve">Cllr </w:t>
      </w:r>
      <w:r w:rsidR="009604FF">
        <w:rPr>
          <w:rFonts w:ascii="Arial" w:hAnsi="Arial"/>
          <w:sz w:val="24"/>
          <w:szCs w:val="24"/>
        </w:rPr>
        <w:t>T Sexton</w:t>
      </w:r>
      <w:r w:rsidR="00B065B3">
        <w:rPr>
          <w:rFonts w:ascii="Arial" w:hAnsi="Arial"/>
          <w:sz w:val="24"/>
          <w:szCs w:val="24"/>
        </w:rPr>
        <w:t xml:space="preserve">, Cllr </w:t>
      </w:r>
      <w:r w:rsidR="003037C8">
        <w:rPr>
          <w:rFonts w:ascii="Arial" w:hAnsi="Arial"/>
          <w:sz w:val="24"/>
          <w:szCs w:val="24"/>
        </w:rPr>
        <w:t>P Morris</w:t>
      </w:r>
      <w:r w:rsidR="00B065B3">
        <w:rPr>
          <w:rFonts w:ascii="Arial" w:hAnsi="Arial"/>
          <w:sz w:val="24"/>
          <w:szCs w:val="24"/>
        </w:rPr>
        <w:t>, Cllr J Fortune</w:t>
      </w:r>
      <w:r w:rsidR="00854837">
        <w:rPr>
          <w:rFonts w:ascii="Arial" w:hAnsi="Arial"/>
          <w:sz w:val="24"/>
          <w:szCs w:val="24"/>
        </w:rPr>
        <w:t xml:space="preserve">, </w:t>
      </w:r>
      <w:r w:rsidR="009417E6">
        <w:rPr>
          <w:rFonts w:ascii="Arial" w:hAnsi="Arial"/>
          <w:sz w:val="24"/>
          <w:szCs w:val="24"/>
        </w:rPr>
        <w:t xml:space="preserve">Cllr L Todd, Cllr A Steven </w:t>
      </w:r>
      <w:r w:rsidR="008728B7">
        <w:rPr>
          <w:rFonts w:ascii="Arial" w:hAnsi="Arial"/>
          <w:sz w:val="24"/>
          <w:szCs w:val="24"/>
        </w:rPr>
        <w:t>and</w:t>
      </w:r>
      <w:r w:rsidR="00B130E6">
        <w:rPr>
          <w:rFonts w:ascii="Arial" w:hAnsi="Arial"/>
          <w:sz w:val="24"/>
          <w:szCs w:val="24"/>
        </w:rPr>
        <w:t xml:space="preserve"> </w:t>
      </w:r>
      <w:r w:rsidR="008C1547">
        <w:rPr>
          <w:rFonts w:ascii="Arial" w:hAnsi="Arial"/>
          <w:sz w:val="24"/>
          <w:szCs w:val="24"/>
        </w:rPr>
        <w:t>Cllr L Rowland</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Sian Hatton-Jones</w:t>
      </w:r>
      <w:r w:rsidR="009417E6">
        <w:rPr>
          <w:rFonts w:ascii="Arial" w:hAnsi="Arial"/>
          <w:sz w:val="24"/>
          <w:szCs w:val="24"/>
        </w:rPr>
        <w:t xml:space="preserve">, Elaine Hughes </w:t>
      </w:r>
      <w:r w:rsidR="00100431">
        <w:rPr>
          <w:rFonts w:ascii="Arial" w:hAnsi="Arial"/>
          <w:sz w:val="24"/>
          <w:szCs w:val="24"/>
        </w:rPr>
        <w:t>and</w:t>
      </w:r>
      <w:r w:rsidR="003037C8">
        <w:rPr>
          <w:rFonts w:ascii="Arial" w:hAnsi="Arial"/>
          <w:sz w:val="24"/>
          <w:szCs w:val="24"/>
        </w:rPr>
        <w:t xml:space="preserve"> </w:t>
      </w:r>
      <w:r w:rsidR="009417E6">
        <w:rPr>
          <w:rFonts w:ascii="Arial" w:hAnsi="Arial"/>
          <w:sz w:val="24"/>
          <w:szCs w:val="24"/>
        </w:rPr>
        <w:t>Jeff Hughes</w:t>
      </w:r>
      <w:r w:rsidR="00B065B3">
        <w:rPr>
          <w:rFonts w:ascii="Arial" w:hAnsi="Arial"/>
          <w:sz w:val="24"/>
          <w:szCs w:val="24"/>
        </w:rPr>
        <w:t>.</w:t>
      </w:r>
    </w:p>
    <w:p w:rsidR="007A0539" w:rsidRDefault="007A0539" w:rsidP="00766A72">
      <w:pPr>
        <w:spacing w:after="0" w:line="240" w:lineRule="auto"/>
        <w:ind w:left="-567"/>
        <w:rPr>
          <w:rFonts w:ascii="Arial" w:hAnsi="Arial"/>
          <w:sz w:val="24"/>
          <w:szCs w:val="24"/>
        </w:rPr>
      </w:pPr>
    </w:p>
    <w:p w:rsidR="00766A72" w:rsidRPr="002B6E80" w:rsidRDefault="009604FF" w:rsidP="002B6E80">
      <w:pPr>
        <w:spacing w:after="0" w:line="240" w:lineRule="auto"/>
        <w:ind w:left="-567"/>
        <w:rPr>
          <w:rFonts w:ascii="Arial" w:eastAsia="Arial" w:hAnsi="Arial" w:cs="Arial"/>
          <w:b/>
          <w:sz w:val="24"/>
          <w:szCs w:val="24"/>
        </w:rPr>
      </w:pPr>
      <w:r>
        <w:rPr>
          <w:rFonts w:ascii="Arial" w:eastAsia="Arial" w:hAnsi="Arial" w:cs="Arial"/>
          <w:b/>
          <w:sz w:val="24"/>
          <w:szCs w:val="24"/>
        </w:rPr>
        <w:t>4</w:t>
      </w:r>
      <w:r w:rsidR="009417E6">
        <w:rPr>
          <w:rFonts w:ascii="Arial" w:eastAsia="Arial" w:hAnsi="Arial" w:cs="Arial"/>
          <w:b/>
          <w:sz w:val="24"/>
          <w:szCs w:val="24"/>
        </w:rPr>
        <w:t>5</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w:t>
      </w:r>
      <w:r>
        <w:rPr>
          <w:rFonts w:ascii="Arial" w:hAnsi="Arial"/>
          <w:sz w:val="24"/>
          <w:szCs w:val="24"/>
        </w:rPr>
        <w:t xml:space="preserve">Cllr H Jones, </w:t>
      </w:r>
      <w:r w:rsidR="003037C8">
        <w:rPr>
          <w:rFonts w:ascii="Arial" w:hAnsi="Arial"/>
          <w:sz w:val="24"/>
          <w:szCs w:val="24"/>
        </w:rPr>
        <w:t>Cllr C Parker</w:t>
      </w:r>
      <w:r>
        <w:rPr>
          <w:rFonts w:ascii="Arial" w:hAnsi="Arial"/>
          <w:sz w:val="24"/>
          <w:szCs w:val="24"/>
        </w:rPr>
        <w:t xml:space="preserve"> </w:t>
      </w:r>
      <w:r w:rsidR="009417E6">
        <w:rPr>
          <w:rFonts w:ascii="Arial" w:hAnsi="Arial"/>
          <w:sz w:val="24"/>
          <w:szCs w:val="24"/>
        </w:rPr>
        <w:t>Cllr P Roberts, Cllr M Gledhill, Cllr N Roberts and Cllr M Woods</w:t>
      </w:r>
      <w:r w:rsidR="00B065B3">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9417E6" w:rsidP="00766A72">
      <w:pPr>
        <w:spacing w:after="0" w:line="240" w:lineRule="auto"/>
        <w:ind w:left="-567"/>
        <w:rPr>
          <w:rFonts w:ascii="Arial" w:eastAsia="Arial" w:hAnsi="Arial" w:cs="Arial"/>
          <w:b/>
          <w:sz w:val="24"/>
          <w:szCs w:val="24"/>
        </w:rPr>
      </w:pPr>
      <w:r>
        <w:rPr>
          <w:rFonts w:ascii="Arial" w:eastAsia="Arial" w:hAnsi="Arial" w:cs="Arial"/>
          <w:b/>
          <w:sz w:val="24"/>
          <w:szCs w:val="24"/>
        </w:rPr>
        <w:t>46</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3037C8">
        <w:rPr>
          <w:rFonts w:ascii="Arial" w:eastAsia="Arial" w:hAnsi="Arial" w:cs="Arial"/>
          <w:sz w:val="24"/>
          <w:szCs w:val="24"/>
        </w:rPr>
        <w:t xml:space="preserve"> and Cllr P Morris</w:t>
      </w:r>
      <w:r w:rsidR="00B065B3">
        <w:rPr>
          <w:rFonts w:ascii="Arial" w:eastAsia="Arial" w:hAnsi="Arial" w:cs="Arial"/>
          <w:sz w:val="24"/>
          <w:szCs w:val="24"/>
        </w:rPr>
        <w:t xml:space="preserve"> </w:t>
      </w:r>
      <w:r w:rsidR="00EF0B8B">
        <w:rPr>
          <w:rFonts w:ascii="Arial" w:eastAsia="Arial" w:hAnsi="Arial" w:cs="Arial"/>
          <w:sz w:val="24"/>
          <w:szCs w:val="24"/>
        </w:rPr>
        <w:t>regarding issues with Hwb Yr Orsedd due to a conflict of interest.</w:t>
      </w:r>
    </w:p>
    <w:p w:rsidR="00766A72" w:rsidRDefault="00766A72" w:rsidP="00766A72">
      <w:pPr>
        <w:spacing w:after="0" w:line="240" w:lineRule="auto"/>
        <w:ind w:left="-567"/>
        <w:rPr>
          <w:rFonts w:ascii="Arial" w:eastAsia="Arial" w:hAnsi="Arial" w:cs="Arial"/>
          <w:b/>
          <w:sz w:val="24"/>
          <w:szCs w:val="24"/>
        </w:rPr>
      </w:pPr>
    </w:p>
    <w:p w:rsidR="00D91A98" w:rsidRDefault="009417E6"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47</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Pr>
          <w:rFonts w:ascii="Arial" w:eastAsia="Arial" w:hAnsi="Arial" w:cs="Arial"/>
          <w:b/>
          <w:sz w:val="24"/>
          <w:szCs w:val="24"/>
        </w:rPr>
        <w:t>18</w:t>
      </w:r>
      <w:r w:rsidRPr="009417E6">
        <w:rPr>
          <w:rFonts w:ascii="Arial" w:eastAsia="Arial" w:hAnsi="Arial" w:cs="Arial"/>
          <w:b/>
          <w:sz w:val="24"/>
          <w:szCs w:val="24"/>
          <w:vertAlign w:val="superscript"/>
        </w:rPr>
        <w:t>th</w:t>
      </w:r>
      <w:r w:rsidR="009604FF">
        <w:rPr>
          <w:rFonts w:ascii="Arial" w:eastAsia="Arial" w:hAnsi="Arial" w:cs="Arial"/>
          <w:b/>
          <w:sz w:val="24"/>
          <w:szCs w:val="24"/>
        </w:rPr>
        <w:t xml:space="preserve"> </w:t>
      </w:r>
      <w:r>
        <w:rPr>
          <w:rFonts w:ascii="Arial" w:eastAsia="Arial" w:hAnsi="Arial" w:cs="Arial"/>
          <w:b/>
          <w:sz w:val="24"/>
          <w:szCs w:val="24"/>
        </w:rPr>
        <w:t>August</w:t>
      </w:r>
      <w:r w:rsidR="009314E8">
        <w:rPr>
          <w:rFonts w:ascii="Arial" w:eastAsia="Arial" w:hAnsi="Arial" w:cs="Arial"/>
          <w:b/>
          <w:sz w:val="24"/>
          <w:szCs w:val="24"/>
        </w:rPr>
        <w:t xml:space="preserve"> 202</w:t>
      </w:r>
      <w:r w:rsidR="00B130E6">
        <w:rPr>
          <w:rFonts w:ascii="Arial" w:eastAsia="Arial" w:hAnsi="Arial" w:cs="Arial"/>
          <w:b/>
          <w:sz w:val="24"/>
          <w:szCs w:val="24"/>
        </w:rPr>
        <w:t>1</w:t>
      </w:r>
      <w:r w:rsidR="00C21163">
        <w:rPr>
          <w:rFonts w:ascii="Arial" w:eastAsia="Arial" w:hAnsi="Arial" w:cs="Arial"/>
          <w:b/>
          <w:sz w:val="24"/>
          <w:szCs w:val="24"/>
        </w:rPr>
        <w:t>.</w:t>
      </w:r>
    </w:p>
    <w:p w:rsidR="00766A72" w:rsidRDefault="009417E6"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48</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9417E6"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July</w:t>
      </w:r>
      <w:r w:rsidR="009604FF">
        <w:rPr>
          <w:rFonts w:ascii="Arial" w:eastAsia="Arial" w:hAnsi="Arial" w:cs="Arial"/>
          <w:b/>
          <w:sz w:val="24"/>
          <w:szCs w:val="24"/>
        </w:rPr>
        <w:tab/>
      </w:r>
      <w:r w:rsidR="009604FF">
        <w:rPr>
          <w:rFonts w:ascii="Arial" w:eastAsia="Arial" w:hAnsi="Arial" w:cs="Arial"/>
          <w:b/>
          <w:sz w:val="24"/>
          <w:szCs w:val="24"/>
        </w:rPr>
        <w:tab/>
      </w:r>
      <w:r w:rsidR="009314E8">
        <w:rPr>
          <w:rFonts w:ascii="Arial" w:eastAsia="Arial" w:hAnsi="Arial" w:cs="Arial"/>
          <w:b/>
          <w:bCs/>
          <w:sz w:val="24"/>
          <w:szCs w:val="24"/>
        </w:rPr>
        <w:tab/>
      </w:r>
      <w:r>
        <w:rPr>
          <w:rFonts w:ascii="Arial" w:eastAsia="Arial" w:hAnsi="Arial" w:cs="Arial"/>
          <w:b/>
          <w:bCs/>
          <w:sz w:val="24"/>
          <w:szCs w:val="24"/>
        </w:rPr>
        <w:t>8</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9417E6">
        <w:rPr>
          <w:rFonts w:ascii="Arial" w:eastAsia="Arial" w:hAnsi="Arial" w:cs="Arial"/>
          <w:bCs/>
          <w:sz w:val="24"/>
          <w:szCs w:val="24"/>
        </w:rPr>
        <w:t>6</w:t>
      </w:r>
    </w:p>
    <w:p w:rsidR="003037C8" w:rsidRDefault="009417E6"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Burglary</w:t>
      </w:r>
      <w:r>
        <w:rPr>
          <w:rFonts w:ascii="Arial" w:eastAsia="Arial" w:hAnsi="Arial" w:cs="Arial"/>
          <w:bCs/>
          <w:sz w:val="24"/>
          <w:szCs w:val="24"/>
        </w:rPr>
        <w:tab/>
        <w:t>1</w:t>
      </w:r>
    </w:p>
    <w:p w:rsidR="00B065B3" w:rsidRDefault="009417E6" w:rsidP="009604FF">
      <w:pPr>
        <w:tabs>
          <w:tab w:val="left" w:pos="3828"/>
        </w:tabs>
        <w:spacing w:after="0" w:line="240" w:lineRule="auto"/>
        <w:ind w:left="-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1B63DD" w:rsidRDefault="001B63DD" w:rsidP="00C87FC7">
      <w:pPr>
        <w:tabs>
          <w:tab w:val="left" w:pos="3828"/>
        </w:tabs>
        <w:spacing w:after="0" w:line="240" w:lineRule="auto"/>
        <w:ind w:left="-567"/>
        <w:jc w:val="both"/>
        <w:rPr>
          <w:rFonts w:ascii="Arial" w:eastAsia="Arial" w:hAnsi="Arial" w:cs="Arial"/>
          <w:bCs/>
          <w:sz w:val="24"/>
          <w:szCs w:val="24"/>
        </w:rPr>
      </w:pPr>
    </w:p>
    <w:p w:rsidR="003037C8" w:rsidRDefault="009417E6" w:rsidP="003037C8">
      <w:pPr>
        <w:spacing w:after="0" w:line="240" w:lineRule="auto"/>
        <w:ind w:left="-567"/>
        <w:jc w:val="both"/>
        <w:rPr>
          <w:rFonts w:ascii="Arial" w:eastAsia="Arial" w:hAnsi="Arial" w:cs="Arial"/>
          <w:bCs/>
          <w:sz w:val="24"/>
          <w:szCs w:val="24"/>
        </w:rPr>
      </w:pPr>
      <w:r>
        <w:rPr>
          <w:rFonts w:ascii="Arial" w:eastAsia="Arial" w:hAnsi="Arial" w:cs="Arial"/>
          <w:bCs/>
          <w:sz w:val="24"/>
          <w:szCs w:val="24"/>
        </w:rPr>
        <w:t>The Clerk</w:t>
      </w:r>
      <w:r w:rsidR="009604FF">
        <w:rPr>
          <w:rFonts w:ascii="Arial" w:eastAsia="Arial" w:hAnsi="Arial" w:cs="Arial"/>
          <w:bCs/>
          <w:sz w:val="24"/>
          <w:szCs w:val="24"/>
        </w:rPr>
        <w:t xml:space="preserve"> read th</w:t>
      </w:r>
      <w:r>
        <w:rPr>
          <w:rFonts w:ascii="Arial" w:eastAsia="Arial" w:hAnsi="Arial" w:cs="Arial"/>
          <w:bCs/>
          <w:sz w:val="24"/>
          <w:szCs w:val="24"/>
        </w:rPr>
        <w:t>e report received from the PCSO</w:t>
      </w:r>
      <w:r w:rsidR="002D1255">
        <w:rPr>
          <w:rFonts w:ascii="Arial" w:eastAsia="Arial" w:hAnsi="Arial" w:cs="Arial"/>
          <w:bCs/>
          <w:sz w:val="24"/>
          <w:szCs w:val="24"/>
        </w:rPr>
        <w:t xml:space="preserve"> and no issues were raised but the following were asked to be publicised:</w:t>
      </w:r>
    </w:p>
    <w:p w:rsidR="002D1255" w:rsidRDefault="002D1255" w:rsidP="003037C8">
      <w:pPr>
        <w:spacing w:after="0" w:line="240" w:lineRule="auto"/>
        <w:ind w:left="-567"/>
        <w:jc w:val="both"/>
        <w:rPr>
          <w:rFonts w:ascii="Arial" w:eastAsia="Arial" w:hAnsi="Arial" w:cs="Arial"/>
          <w:bCs/>
          <w:sz w:val="24"/>
          <w:szCs w:val="24"/>
        </w:rPr>
      </w:pPr>
    </w:p>
    <w:p w:rsidR="002D1255" w:rsidRPr="002D1255" w:rsidRDefault="002D1255" w:rsidP="002D1255">
      <w:pPr>
        <w:spacing w:after="0" w:line="240" w:lineRule="auto"/>
        <w:ind w:left="-567"/>
        <w:jc w:val="both"/>
        <w:rPr>
          <w:rFonts w:ascii="Arial" w:hAnsi="Arial" w:cs="Arial"/>
          <w:color w:val="000000"/>
          <w:sz w:val="24"/>
          <w:szCs w:val="24"/>
        </w:rPr>
      </w:pPr>
      <w:r>
        <w:rPr>
          <w:rFonts w:ascii="Arial" w:hAnsi="Arial" w:cs="Arial"/>
          <w:color w:val="000000"/>
          <w:sz w:val="24"/>
          <w:szCs w:val="24"/>
        </w:rPr>
        <w:t>They have been</w:t>
      </w:r>
      <w:r w:rsidRPr="002D1255">
        <w:rPr>
          <w:rFonts w:ascii="Arial" w:hAnsi="Arial" w:cs="Arial"/>
          <w:color w:val="000000"/>
          <w:sz w:val="24"/>
          <w:szCs w:val="24"/>
        </w:rPr>
        <w:t xml:space="preserve"> a number of complaints from residents about the speed of vehicles in the village, people should contact Go Safe directly where they will be asked to </w:t>
      </w:r>
      <w:r w:rsidRPr="002D1255">
        <w:rPr>
          <w:rStyle w:val="Strong"/>
          <w:rFonts w:ascii="Arial" w:hAnsi="Arial" w:cs="Arial"/>
          <w:b w:val="0"/>
          <w:bCs w:val="0"/>
          <w:color w:val="000000"/>
          <w:sz w:val="24"/>
          <w:szCs w:val="24"/>
          <w:lang w:val="en"/>
        </w:rPr>
        <w:t>complete the relevant form under “Community Concern”.</w:t>
      </w:r>
    </w:p>
    <w:p w:rsidR="002D1255" w:rsidRPr="002D1255" w:rsidRDefault="002D1255" w:rsidP="002D1255">
      <w:pPr>
        <w:spacing w:after="0" w:line="240" w:lineRule="auto"/>
        <w:ind w:left="-567"/>
        <w:jc w:val="both"/>
        <w:rPr>
          <w:rFonts w:ascii="Arial" w:hAnsi="Arial" w:cs="Arial"/>
          <w:color w:val="000000"/>
          <w:sz w:val="24"/>
          <w:szCs w:val="24"/>
        </w:rPr>
      </w:pPr>
    </w:p>
    <w:p w:rsidR="002D1255" w:rsidRPr="002D1255" w:rsidRDefault="002D1255" w:rsidP="002D1255">
      <w:pPr>
        <w:pStyle w:val="northwalesgreytext"/>
        <w:spacing w:after="0" w:afterAutospacing="0"/>
        <w:ind w:left="-567"/>
        <w:jc w:val="both"/>
        <w:rPr>
          <w:rFonts w:ascii="Arial" w:hAnsi="Arial" w:cs="Arial"/>
          <w:color w:val="000000"/>
          <w:lang w:val="en"/>
        </w:rPr>
      </w:pPr>
      <w:r w:rsidRPr="002D1255">
        <w:rPr>
          <w:rFonts w:ascii="Arial" w:hAnsi="Arial" w:cs="Arial"/>
          <w:color w:val="000000"/>
          <w:lang w:val="en"/>
        </w:rPr>
        <w:t xml:space="preserve">North Wales Community Alert is a community messaging service </w:t>
      </w:r>
      <w:r w:rsidR="000E6182">
        <w:rPr>
          <w:rFonts w:ascii="Arial" w:hAnsi="Arial" w:cs="Arial"/>
          <w:color w:val="000000"/>
          <w:lang w:val="en"/>
        </w:rPr>
        <w:t>offered</w:t>
      </w:r>
      <w:r w:rsidRPr="002D1255">
        <w:rPr>
          <w:rFonts w:ascii="Arial" w:hAnsi="Arial" w:cs="Arial"/>
          <w:color w:val="000000"/>
          <w:lang w:val="en"/>
        </w:rPr>
        <w:t xml:space="preserve"> by North Wales Police and partners, to give up to date information about crime, engagement events, </w:t>
      </w:r>
      <w:r w:rsidRPr="002D1255">
        <w:rPr>
          <w:rFonts w:ascii="Arial" w:hAnsi="Arial" w:cs="Arial"/>
          <w:color w:val="000000"/>
          <w:lang w:val="en"/>
        </w:rPr>
        <w:lastRenderedPageBreak/>
        <w:t xml:space="preserve">appeals, prevention advice and general policing activity in your local area. Registration is completely free, quick and simple. </w:t>
      </w:r>
      <w:r w:rsidR="000E6182">
        <w:rPr>
          <w:rFonts w:ascii="Arial" w:hAnsi="Arial" w:cs="Arial"/>
          <w:color w:val="000000"/>
          <w:lang w:val="en"/>
        </w:rPr>
        <w:t xml:space="preserve"> </w:t>
      </w:r>
      <w:r w:rsidRPr="002D1255">
        <w:rPr>
          <w:rFonts w:ascii="Arial" w:hAnsi="Arial" w:cs="Arial"/>
          <w:color w:val="000000"/>
          <w:lang w:val="en"/>
        </w:rPr>
        <w:t xml:space="preserve">North Wales Community Alert also gives you an opportunity to provide feedback to your local neighbourhood police team on the issues that matter most to you, helping us to work together to make North Wales the safest place in the UK. </w:t>
      </w:r>
      <w:hyperlink r:id="rId9" w:history="1">
        <w:r w:rsidRPr="002D1255">
          <w:rPr>
            <w:rStyle w:val="Hyperlink"/>
            <w:rFonts w:ascii="Arial" w:hAnsi="Arial" w:cs="Arial"/>
          </w:rPr>
          <w:t>https://www.northwalescommunityalert.co.uk/</w:t>
        </w:r>
      </w:hyperlink>
    </w:p>
    <w:p w:rsidR="002D1255" w:rsidRPr="003037C8" w:rsidRDefault="002D1255" w:rsidP="003037C8">
      <w:pPr>
        <w:spacing w:after="0" w:line="240" w:lineRule="auto"/>
        <w:ind w:left="-567"/>
        <w:jc w:val="both"/>
        <w:rPr>
          <w:rFonts w:ascii="Arial" w:hAnsi="Arial" w:cs="Arial"/>
          <w:sz w:val="24"/>
          <w:szCs w:val="24"/>
        </w:rPr>
      </w:pPr>
    </w:p>
    <w:p w:rsidR="00165B4F" w:rsidRPr="00132C9E" w:rsidRDefault="002D1255"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49</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173EA7" w:rsidRPr="009604FF" w:rsidRDefault="002C22AE" w:rsidP="008A2A6C">
      <w:pPr>
        <w:tabs>
          <w:tab w:val="left" w:pos="567"/>
        </w:tabs>
        <w:spacing w:after="0" w:line="240" w:lineRule="auto"/>
        <w:ind w:left="-567" w:right="-46"/>
        <w:jc w:val="both"/>
        <w:rPr>
          <w:rFonts w:ascii="Arial" w:hAnsi="Arial" w:cs="Arial"/>
          <w:sz w:val="24"/>
          <w:szCs w:val="24"/>
        </w:rPr>
      </w:pPr>
      <w:r>
        <w:rPr>
          <w:rFonts w:ascii="Arial" w:hAnsi="Arial" w:cs="Arial"/>
          <w:sz w:val="24"/>
          <w:szCs w:val="24"/>
        </w:rPr>
        <w:t>The Clerk reported that an</w:t>
      </w:r>
      <w:r w:rsidR="002D1255">
        <w:rPr>
          <w:rFonts w:ascii="Arial" w:hAnsi="Arial" w:cs="Arial"/>
          <w:sz w:val="24"/>
          <w:szCs w:val="24"/>
        </w:rPr>
        <w:t xml:space="preserve"> issue regarding overgrown trees/shrubs blocking two street lights on Burton Road</w:t>
      </w:r>
      <w:r>
        <w:rPr>
          <w:rFonts w:ascii="Arial" w:hAnsi="Arial" w:cs="Arial"/>
          <w:sz w:val="24"/>
          <w:szCs w:val="24"/>
        </w:rPr>
        <w:t xml:space="preserve"> had been passed to Cllr</w:t>
      </w:r>
      <w:r w:rsidR="002D1255">
        <w:rPr>
          <w:rFonts w:ascii="Arial" w:hAnsi="Arial" w:cs="Arial"/>
          <w:sz w:val="24"/>
          <w:szCs w:val="24"/>
        </w:rPr>
        <w:t xml:space="preserve"> Jones who had referred it to WCBC for progressing</w:t>
      </w:r>
      <w:r w:rsidR="00FC5204" w:rsidRPr="00FC5204">
        <w:rPr>
          <w:rFonts w:ascii="Arial" w:hAnsi="Arial" w:cs="Arial"/>
          <w:b/>
          <w:color w:val="000000"/>
          <w:sz w:val="24"/>
          <w:szCs w:val="24"/>
        </w:rPr>
        <w:t>.</w:t>
      </w:r>
    </w:p>
    <w:p w:rsidR="00FC5204" w:rsidRDefault="00FC5204" w:rsidP="008A2A6C">
      <w:pPr>
        <w:tabs>
          <w:tab w:val="num" w:pos="567"/>
        </w:tabs>
        <w:spacing w:after="0" w:line="240" w:lineRule="auto"/>
        <w:ind w:left="-567" w:right="-46"/>
        <w:jc w:val="both"/>
        <w:rPr>
          <w:rFonts w:ascii="Arial" w:hAnsi="Arial" w:cs="Arial"/>
          <w:color w:val="000000"/>
          <w:sz w:val="24"/>
          <w:szCs w:val="24"/>
        </w:rPr>
      </w:pPr>
    </w:p>
    <w:p w:rsidR="002C22AE" w:rsidRPr="001B3788" w:rsidRDefault="001B3788" w:rsidP="008A2A6C">
      <w:pPr>
        <w:tabs>
          <w:tab w:val="num" w:pos="567"/>
        </w:tabs>
        <w:spacing w:after="0" w:line="240" w:lineRule="auto"/>
        <w:ind w:left="-567" w:right="-46"/>
        <w:jc w:val="both"/>
        <w:rPr>
          <w:rFonts w:ascii="Arial" w:hAnsi="Arial" w:cs="Arial"/>
          <w:b/>
          <w:color w:val="000000"/>
          <w:sz w:val="24"/>
          <w:szCs w:val="24"/>
        </w:rPr>
      </w:pPr>
      <w:r>
        <w:rPr>
          <w:rFonts w:ascii="Arial" w:hAnsi="Arial" w:cs="Arial"/>
          <w:color w:val="000000"/>
          <w:sz w:val="24"/>
          <w:szCs w:val="24"/>
        </w:rPr>
        <w:t xml:space="preserve">Cllr Maurice-Jones reported that she had been contacted regarding the flooding at the beginning of the year along Burton Road and Cobblers Lane.  WCBC had confirmed that work would be undertaken during the Summer but this had not happened thus far.  </w:t>
      </w:r>
      <w:r w:rsidRPr="001B3788">
        <w:rPr>
          <w:rFonts w:ascii="Arial" w:hAnsi="Arial" w:cs="Arial"/>
          <w:b/>
          <w:color w:val="000000"/>
          <w:sz w:val="24"/>
          <w:szCs w:val="24"/>
        </w:rPr>
        <w:t>Action:  Clerk to request an update from Cllr Jones.</w:t>
      </w:r>
    </w:p>
    <w:p w:rsidR="001B3788" w:rsidRDefault="001B3788" w:rsidP="008A2A6C">
      <w:pPr>
        <w:tabs>
          <w:tab w:val="num" w:pos="567"/>
        </w:tabs>
        <w:spacing w:after="0" w:line="240" w:lineRule="auto"/>
        <w:ind w:left="-567" w:right="-46"/>
        <w:jc w:val="both"/>
        <w:rPr>
          <w:rFonts w:ascii="Arial" w:hAnsi="Arial" w:cs="Arial"/>
          <w:color w:val="000000"/>
          <w:sz w:val="24"/>
          <w:szCs w:val="24"/>
        </w:rPr>
      </w:pPr>
    </w:p>
    <w:p w:rsidR="001B3788" w:rsidRDefault="001B3788" w:rsidP="008A2A6C">
      <w:pPr>
        <w:tabs>
          <w:tab w:val="num" w:pos="567"/>
        </w:tabs>
        <w:spacing w:after="0" w:line="240" w:lineRule="auto"/>
        <w:ind w:left="-567" w:right="-46"/>
        <w:jc w:val="both"/>
        <w:rPr>
          <w:rFonts w:ascii="Arial" w:hAnsi="Arial" w:cs="Arial"/>
          <w:b/>
          <w:color w:val="000000"/>
          <w:sz w:val="24"/>
          <w:szCs w:val="24"/>
        </w:rPr>
      </w:pPr>
      <w:r>
        <w:rPr>
          <w:rFonts w:ascii="Arial" w:hAnsi="Arial" w:cs="Arial"/>
          <w:color w:val="000000"/>
          <w:sz w:val="24"/>
          <w:szCs w:val="24"/>
        </w:rPr>
        <w:t>Cllr Parrington advised that the issue of availability of a post box in the centre of the village had been raised along with a query</w:t>
      </w:r>
      <w:r w:rsidR="000E6182">
        <w:rPr>
          <w:rFonts w:ascii="Arial" w:hAnsi="Arial" w:cs="Arial"/>
          <w:color w:val="000000"/>
          <w:sz w:val="24"/>
          <w:szCs w:val="24"/>
        </w:rPr>
        <w:t xml:space="preserve"> as to if the post b</w:t>
      </w:r>
      <w:r>
        <w:rPr>
          <w:rFonts w:ascii="Arial" w:hAnsi="Arial" w:cs="Arial"/>
          <w:color w:val="000000"/>
          <w:sz w:val="24"/>
          <w:szCs w:val="24"/>
        </w:rPr>
        <w:t xml:space="preserve">ox on Station Road is still in use.  The Clerk advised that the box on Station Road is still operational even though there is a sign inside the shop window that would cause confusion.  </w:t>
      </w:r>
      <w:r w:rsidRPr="001B3788">
        <w:rPr>
          <w:rFonts w:ascii="Arial" w:hAnsi="Arial" w:cs="Arial"/>
          <w:b/>
          <w:color w:val="000000"/>
          <w:sz w:val="24"/>
          <w:szCs w:val="24"/>
        </w:rPr>
        <w:t>Action:  Clerk to write to Royal Mail regarding the feasibility of a post box in the centre of the village and to confirm the future plans for the post box on Station Road.</w:t>
      </w:r>
    </w:p>
    <w:p w:rsidR="001B3788" w:rsidRPr="001B3788" w:rsidRDefault="001B3788" w:rsidP="008A2A6C">
      <w:pPr>
        <w:tabs>
          <w:tab w:val="num" w:pos="567"/>
        </w:tabs>
        <w:spacing w:after="0" w:line="240" w:lineRule="auto"/>
        <w:ind w:left="-567" w:right="-46"/>
        <w:jc w:val="both"/>
        <w:rPr>
          <w:rFonts w:ascii="Arial" w:hAnsi="Arial" w:cs="Arial"/>
          <w:b/>
          <w:color w:val="000000"/>
          <w:sz w:val="24"/>
          <w:szCs w:val="24"/>
        </w:rPr>
      </w:pPr>
    </w:p>
    <w:p w:rsidR="00766A72" w:rsidRDefault="002D1255"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50</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394C61" w:rsidRDefault="004D4B76" w:rsidP="00394C61">
      <w:pPr>
        <w:pStyle w:val="ListParagraph"/>
        <w:numPr>
          <w:ilvl w:val="0"/>
          <w:numId w:val="10"/>
        </w:numPr>
        <w:tabs>
          <w:tab w:val="num" w:pos="567"/>
        </w:tabs>
        <w:spacing w:after="0" w:line="240" w:lineRule="auto"/>
        <w:ind w:left="0" w:firstLine="0"/>
        <w:jc w:val="both"/>
        <w:rPr>
          <w:rFonts w:ascii="Arial" w:hAnsi="Arial"/>
          <w:b/>
          <w:bCs/>
          <w:sz w:val="24"/>
          <w:szCs w:val="24"/>
        </w:rPr>
      </w:pPr>
      <w:r>
        <w:rPr>
          <w:rFonts w:ascii="Arial" w:eastAsia="Arial" w:hAnsi="Arial" w:cs="Arial"/>
          <w:b/>
          <w:sz w:val="24"/>
          <w:szCs w:val="24"/>
          <w:lang w:val="en-US"/>
        </w:rPr>
        <w:t xml:space="preserve">Hwb Yr Orsedd – </w:t>
      </w:r>
      <w:r w:rsidR="00080C2E">
        <w:rPr>
          <w:rFonts w:ascii="Arial" w:eastAsia="Arial" w:hAnsi="Arial" w:cs="Arial"/>
          <w:sz w:val="24"/>
          <w:szCs w:val="24"/>
          <w:lang w:val="en-US"/>
        </w:rPr>
        <w:t xml:space="preserve">The </w:t>
      </w:r>
      <w:r w:rsidR="008A2A6C">
        <w:rPr>
          <w:rFonts w:ascii="Arial" w:eastAsia="Arial" w:hAnsi="Arial" w:cs="Arial"/>
          <w:sz w:val="24"/>
          <w:szCs w:val="24"/>
          <w:lang w:val="en-US"/>
        </w:rPr>
        <w:t>Board ha</w:t>
      </w:r>
      <w:r w:rsidR="001B3788">
        <w:rPr>
          <w:rFonts w:ascii="Arial" w:eastAsia="Arial" w:hAnsi="Arial" w:cs="Arial"/>
          <w:sz w:val="24"/>
          <w:szCs w:val="24"/>
          <w:lang w:val="en-US"/>
        </w:rPr>
        <w:t>d met and shortlisted the architects to three and they had been approached to submit costings for the next stages.  A provisional date of 21</w:t>
      </w:r>
      <w:r w:rsidR="001B3788" w:rsidRPr="001B3788">
        <w:rPr>
          <w:rFonts w:ascii="Arial" w:eastAsia="Arial" w:hAnsi="Arial" w:cs="Arial"/>
          <w:sz w:val="24"/>
          <w:szCs w:val="24"/>
          <w:vertAlign w:val="superscript"/>
          <w:lang w:val="en-US"/>
        </w:rPr>
        <w:t>st</w:t>
      </w:r>
      <w:r w:rsidR="001B3788">
        <w:rPr>
          <w:rFonts w:ascii="Arial" w:eastAsia="Arial" w:hAnsi="Arial" w:cs="Arial"/>
          <w:sz w:val="24"/>
          <w:szCs w:val="24"/>
          <w:lang w:val="en-US"/>
        </w:rPr>
        <w:t xml:space="preserve"> October had been suggested for the public meeting.  The advert had been placed for the recruitment of board members.  The Clerk had circulated a report regarding the architect’s assessment along with a proposal to appoint JAR.  Cllr Parrington queried the financial commitment to the Community Council.  The Clerk confirmed that there was approximately £1,500 remaining of the Cadwyn Clwyd grant and the architects quote was between £2,000 - £2,700 dependent on the number of hours required.  A vote was held and it was agreed unanimously to place the contract with JAR.</w:t>
      </w:r>
      <w:r w:rsidR="008A2A6C">
        <w:rPr>
          <w:rFonts w:ascii="Arial" w:eastAsia="Arial" w:hAnsi="Arial" w:cs="Arial"/>
          <w:sz w:val="24"/>
          <w:szCs w:val="24"/>
          <w:lang w:val="en-US"/>
        </w:rPr>
        <w:t xml:space="preserve"> </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1B3788"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51</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Default="001B3788"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B5102 residents concerns</w:t>
      </w:r>
      <w:r w:rsidR="00FA6690" w:rsidRPr="008A2A6C">
        <w:rPr>
          <w:rFonts w:ascii="Arial" w:hAnsi="Arial" w:cs="Arial"/>
          <w:sz w:val="24"/>
          <w:szCs w:val="24"/>
        </w:rPr>
        <w:t xml:space="preserve">– </w:t>
      </w:r>
      <w:r>
        <w:rPr>
          <w:rFonts w:ascii="Arial" w:hAnsi="Arial" w:cs="Arial"/>
          <w:sz w:val="24"/>
          <w:szCs w:val="24"/>
        </w:rPr>
        <w:t>Cllr Jones had requested this meeting item and had submitted a report.  He advised that he had met with residents who have a number of concerns regarding the speed and volume of traffic and the inadequacy of the footpath.  In addition, the signage on the A483 encourages its use as a short cut to the A55.  He had discussed these issues with Highways and North Wales Police who in principle support some form of permanent speed enforcement measures.  The signage on the A483 is a matter for the Welsh Government and residents have written to Lesley Griffiths and WCBC Highways are taking this up with NEWTRA.</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1B3788"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52</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1B3788" w:rsidRDefault="001B3788" w:rsidP="00706EB8">
      <w:pPr>
        <w:spacing w:after="0" w:line="240" w:lineRule="auto"/>
        <w:jc w:val="both"/>
        <w:rPr>
          <w:rFonts w:ascii="Arial" w:hAnsi="Arial" w:cs="Arial"/>
          <w:sz w:val="24"/>
          <w:szCs w:val="24"/>
        </w:rPr>
      </w:pPr>
      <w:r>
        <w:rPr>
          <w:rFonts w:ascii="Arial" w:hAnsi="Arial" w:cs="Arial"/>
          <w:sz w:val="24"/>
          <w:szCs w:val="24"/>
        </w:rPr>
        <w:t>Cllr Jones had submitted a report which the Clerk read out:</w:t>
      </w:r>
    </w:p>
    <w:p w:rsidR="00FD644A" w:rsidRDefault="00FD644A" w:rsidP="00706EB8">
      <w:pPr>
        <w:spacing w:after="0" w:line="240" w:lineRule="auto"/>
        <w:jc w:val="both"/>
        <w:rPr>
          <w:rFonts w:ascii="Arial" w:hAnsi="Arial" w:cs="Arial"/>
          <w:sz w:val="24"/>
          <w:szCs w:val="24"/>
        </w:rPr>
      </w:pPr>
    </w:p>
    <w:p w:rsidR="001B3788" w:rsidRDefault="001B3788" w:rsidP="00706EB8">
      <w:pPr>
        <w:spacing w:after="0" w:line="240" w:lineRule="auto"/>
        <w:jc w:val="both"/>
        <w:rPr>
          <w:rFonts w:ascii="Arial" w:hAnsi="Arial" w:cs="Arial"/>
          <w:sz w:val="24"/>
          <w:szCs w:val="24"/>
        </w:rPr>
      </w:pPr>
      <w:r>
        <w:rPr>
          <w:rFonts w:ascii="Arial" w:hAnsi="Arial" w:cs="Arial"/>
          <w:sz w:val="24"/>
          <w:szCs w:val="24"/>
        </w:rPr>
        <w:t>Speeding – Welsh Government are carrying out consultation which will see 30 mph reduced to 20 mph and I would encourage the Council to support it.  It works well in Scotland.</w:t>
      </w:r>
    </w:p>
    <w:p w:rsidR="001B3788" w:rsidRDefault="001B3788" w:rsidP="00706EB8">
      <w:pPr>
        <w:spacing w:after="0" w:line="240" w:lineRule="auto"/>
        <w:jc w:val="both"/>
        <w:rPr>
          <w:rFonts w:ascii="Arial" w:hAnsi="Arial" w:cs="Arial"/>
          <w:sz w:val="24"/>
          <w:szCs w:val="24"/>
        </w:rPr>
      </w:pPr>
    </w:p>
    <w:p w:rsidR="001B3788" w:rsidRDefault="001B3788" w:rsidP="00706EB8">
      <w:pPr>
        <w:spacing w:after="0" w:line="240" w:lineRule="auto"/>
        <w:jc w:val="both"/>
        <w:rPr>
          <w:rFonts w:ascii="Arial" w:hAnsi="Arial" w:cs="Arial"/>
          <w:sz w:val="24"/>
          <w:szCs w:val="24"/>
        </w:rPr>
      </w:pPr>
      <w:r>
        <w:rPr>
          <w:rFonts w:ascii="Arial" w:hAnsi="Arial" w:cs="Arial"/>
          <w:sz w:val="24"/>
          <w:szCs w:val="24"/>
        </w:rPr>
        <w:t>I met with the new Police and Crime Commissioner and he is very keen for Community Speed Watch schemes and again I would encourage the Council to take this up.  I made the point about resourcing local policing.</w:t>
      </w:r>
    </w:p>
    <w:p w:rsidR="001B3788" w:rsidRDefault="001B3788" w:rsidP="00706EB8">
      <w:pPr>
        <w:spacing w:after="0" w:line="240" w:lineRule="auto"/>
        <w:jc w:val="both"/>
        <w:rPr>
          <w:rFonts w:ascii="Arial" w:hAnsi="Arial" w:cs="Arial"/>
          <w:sz w:val="24"/>
          <w:szCs w:val="24"/>
        </w:rPr>
      </w:pPr>
      <w:r>
        <w:rPr>
          <w:rFonts w:ascii="Arial" w:hAnsi="Arial" w:cs="Arial"/>
          <w:sz w:val="24"/>
          <w:szCs w:val="24"/>
        </w:rPr>
        <w:t>Darland/Gamford Lane – Agreement has been reached with the landowner for the implementation of the scheme and the legal documents are with his solicitor.  WCBC are applying maximum pressure and the scheme and contract is ready to go.</w:t>
      </w:r>
    </w:p>
    <w:p w:rsidR="001B3788" w:rsidRDefault="001B3788" w:rsidP="00706EB8">
      <w:pPr>
        <w:spacing w:after="0" w:line="240" w:lineRule="auto"/>
        <w:jc w:val="both"/>
        <w:rPr>
          <w:rFonts w:ascii="Arial" w:hAnsi="Arial" w:cs="Arial"/>
          <w:sz w:val="24"/>
          <w:szCs w:val="24"/>
        </w:rPr>
      </w:pPr>
      <w:r>
        <w:rPr>
          <w:rFonts w:ascii="Arial" w:hAnsi="Arial" w:cs="Arial"/>
          <w:sz w:val="24"/>
          <w:szCs w:val="24"/>
        </w:rPr>
        <w:t>Station Road – I have received a concern from one resident about the planning application for a café/restaurant, they are concerned about the take away element and the potential noise for residents.  My initial reaction is to support the application as we need to improve this part of the street and the empty shop does not enhance the conservation area.</w:t>
      </w:r>
    </w:p>
    <w:p w:rsidR="00B2211E" w:rsidRDefault="00B2211E" w:rsidP="00B216C2">
      <w:pPr>
        <w:spacing w:after="0" w:line="240" w:lineRule="auto"/>
        <w:jc w:val="both"/>
        <w:rPr>
          <w:rFonts w:ascii="Arial" w:hAnsi="Arial" w:cs="Arial"/>
          <w:sz w:val="24"/>
          <w:szCs w:val="24"/>
        </w:rPr>
      </w:pPr>
    </w:p>
    <w:p w:rsidR="001B3788" w:rsidRPr="001B3788" w:rsidRDefault="001B3788" w:rsidP="001B3788">
      <w:pPr>
        <w:spacing w:after="0" w:line="240" w:lineRule="auto"/>
        <w:jc w:val="both"/>
        <w:rPr>
          <w:rFonts w:ascii="Arial" w:hAnsi="Arial" w:cs="Arial"/>
          <w:b/>
          <w:sz w:val="24"/>
          <w:szCs w:val="24"/>
        </w:rPr>
      </w:pPr>
      <w:r>
        <w:rPr>
          <w:rFonts w:ascii="Arial" w:hAnsi="Arial" w:cs="Arial"/>
          <w:sz w:val="24"/>
          <w:szCs w:val="24"/>
        </w:rPr>
        <w:t xml:space="preserve">Cllr Sexton commented that it would be important to consider the data available from Scotland as a result of the reduced speed limits in order to assess its success.  Cllr Steven added that enforcement was necessary otherwise there is little point.  There was a discussion regarding the possibility of fixed speed camera’s and average speed camera’s and it was agreed that the Clerk should write to Highways to request information regarding the options available for the centre of the village.  </w:t>
      </w:r>
      <w:r w:rsidRPr="001B3788">
        <w:rPr>
          <w:rFonts w:ascii="Arial" w:hAnsi="Arial" w:cs="Arial"/>
          <w:b/>
          <w:sz w:val="24"/>
          <w:szCs w:val="24"/>
        </w:rPr>
        <w:t>Action:  Clerk to write to Highways.</w:t>
      </w:r>
    </w:p>
    <w:p w:rsidR="001B3788" w:rsidRDefault="001B3788" w:rsidP="00B216C2">
      <w:pPr>
        <w:spacing w:after="0" w:line="240" w:lineRule="auto"/>
        <w:jc w:val="both"/>
        <w:rPr>
          <w:rFonts w:ascii="Arial" w:hAnsi="Arial" w:cs="Arial"/>
          <w:sz w:val="24"/>
          <w:szCs w:val="24"/>
        </w:rPr>
      </w:pPr>
      <w:r>
        <w:rPr>
          <w:rFonts w:ascii="Arial" w:hAnsi="Arial" w:cs="Arial"/>
          <w:sz w:val="24"/>
          <w:szCs w:val="24"/>
        </w:rPr>
        <w:t>The issue of a speed watch scheme had previously been discussed but consideration needed to be given as to which areas could be linked in order to swap volunteers so they weren’t covering their home areas.</w:t>
      </w:r>
    </w:p>
    <w:p w:rsidR="001B3788" w:rsidRDefault="001B3788"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9D6E4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She highlighted the points raised by the Community Agent with reference to the resumption of the Community café.  For a temporary period, this would be held in the Church Hall as the room at the Presbyterian Church has through traffic from customers using the Post Office</w:t>
      </w:r>
      <w:r w:rsidR="000E6182">
        <w:rPr>
          <w:rFonts w:ascii="Arial" w:hAnsi="Arial" w:cs="Arial"/>
          <w:sz w:val="24"/>
          <w:szCs w:val="24"/>
        </w:rPr>
        <w:t>,</w:t>
      </w:r>
      <w:r w:rsidR="001B3788">
        <w:rPr>
          <w:rFonts w:ascii="Arial" w:hAnsi="Arial" w:cs="Arial"/>
          <w:sz w:val="24"/>
          <w:szCs w:val="24"/>
        </w:rPr>
        <w:t xml:space="preserve"> which is difficult to manage.  There would be an increase in refreshment costs in order to go some way towards the rental of this additional facility, as the Community Council already make a contribution to the Presbyterian Church</w:t>
      </w:r>
      <w:r w:rsidR="004F28A7">
        <w:rPr>
          <w:rFonts w:ascii="Arial" w:hAnsi="Arial" w:cs="Arial"/>
          <w:sz w:val="24"/>
          <w:szCs w:val="24"/>
        </w:rPr>
        <w:t>.  Whilst the Presbyterian Church don’</w:t>
      </w:r>
      <w:bookmarkStart w:id="0" w:name="_GoBack"/>
      <w:bookmarkEnd w:id="0"/>
      <w:r w:rsidR="004F28A7">
        <w:rPr>
          <w:rFonts w:ascii="Arial" w:hAnsi="Arial" w:cs="Arial"/>
          <w:sz w:val="24"/>
          <w:szCs w:val="24"/>
        </w:rPr>
        <w:t>t charge rental for the room a contribution towards the</w:t>
      </w:r>
      <w:r w:rsidR="001B3788">
        <w:rPr>
          <w:rFonts w:ascii="Arial" w:hAnsi="Arial" w:cs="Arial"/>
          <w:sz w:val="24"/>
          <w:szCs w:val="24"/>
        </w:rPr>
        <w:t xml:space="preserve"> heating costs </w:t>
      </w:r>
      <w:r w:rsidR="004F28A7">
        <w:rPr>
          <w:rFonts w:ascii="Arial" w:hAnsi="Arial" w:cs="Arial"/>
          <w:sz w:val="24"/>
          <w:szCs w:val="24"/>
        </w:rPr>
        <w:t>d</w:t>
      </w:r>
      <w:r w:rsidR="001B3788">
        <w:rPr>
          <w:rFonts w:ascii="Arial" w:hAnsi="Arial" w:cs="Arial"/>
          <w:sz w:val="24"/>
          <w:szCs w:val="24"/>
        </w:rPr>
        <w:t>uring the winter months</w:t>
      </w:r>
      <w:r w:rsidR="004F28A7">
        <w:rPr>
          <w:rFonts w:ascii="Arial" w:hAnsi="Arial" w:cs="Arial"/>
          <w:sz w:val="24"/>
          <w:szCs w:val="24"/>
        </w:rPr>
        <w:t xml:space="preserve"> is made</w:t>
      </w:r>
      <w:r w:rsidR="001B3788">
        <w:rPr>
          <w:rFonts w:ascii="Arial" w:hAnsi="Arial" w:cs="Arial"/>
          <w:sz w:val="24"/>
          <w:szCs w:val="24"/>
        </w:rPr>
        <w:t>.  Cllr Parrington highlighted the importance of this facility for many residents and it was agreed that if necessary the Community Council would make up any shortfall towards room rental to ensure this vital service could continue.  The Clerk also confirmed that a request had gone out for additional volunteers to assist with running the Community café, transport for attendees and a befriending service.  A reasonable number of volunteers had been received and the Community Agent was now progressing DBS checks for those undertaking roles where this was deemed necessary.  AVOW would be undertaking the DBS checks and they are free of charge for volunteers.</w:t>
      </w:r>
    </w:p>
    <w:p w:rsidR="009D6E4A" w:rsidRDefault="009D6E4A" w:rsidP="000163A3">
      <w:pPr>
        <w:spacing w:after="0" w:line="240" w:lineRule="auto"/>
        <w:jc w:val="both"/>
        <w:rPr>
          <w:rFonts w:ascii="Arial" w:hAnsi="Arial" w:cs="Arial"/>
          <w:sz w:val="24"/>
          <w:szCs w:val="24"/>
        </w:rPr>
      </w:pPr>
    </w:p>
    <w:p w:rsidR="00BE5608" w:rsidRDefault="00BE5608" w:rsidP="000163A3">
      <w:pPr>
        <w:spacing w:after="0" w:line="240" w:lineRule="auto"/>
        <w:jc w:val="both"/>
        <w:rPr>
          <w:rFonts w:ascii="Arial" w:hAnsi="Arial" w:cs="Arial"/>
          <w:sz w:val="24"/>
          <w:szCs w:val="24"/>
        </w:rPr>
      </w:pPr>
      <w:r>
        <w:rPr>
          <w:rFonts w:ascii="Arial" w:hAnsi="Arial" w:cs="Arial"/>
          <w:sz w:val="24"/>
          <w:szCs w:val="24"/>
        </w:rPr>
        <w:t xml:space="preserve">Cllr Rowland reported that </w:t>
      </w:r>
      <w:r w:rsidR="001B3788">
        <w:rPr>
          <w:rFonts w:ascii="Arial" w:hAnsi="Arial" w:cs="Arial"/>
          <w:sz w:val="24"/>
          <w:szCs w:val="24"/>
        </w:rPr>
        <w:t xml:space="preserve">a Parks meeting had been held and the minutes distributed.  She had been notified regarding some people taking dogs into the play area at Rossett and she had spoken with a couple of people who she had seen with dogs and informed them that this was not allowed. A schedule of events had been created for the forthcoming months and Cllr Gledhill was pursuing the possibility of additional lighting for the festive period.  A sub committee had been established to consider the possible </w:t>
      </w:r>
      <w:r w:rsidR="001B3788">
        <w:rPr>
          <w:rFonts w:ascii="Arial" w:hAnsi="Arial" w:cs="Arial"/>
          <w:sz w:val="24"/>
          <w:szCs w:val="24"/>
        </w:rPr>
        <w:lastRenderedPageBreak/>
        <w:t xml:space="preserve">redevelopment of the play area at Rossett as a result of the potential redevelopment of the toilet block.  Consideration would be given to a revised layout with some new equipment.  Cllr Fortune reported that some of the trees at Mountain View were very overgrown, The Clerk confirmed that some had been cut approximately 18 months ago but </w:t>
      </w:r>
      <w:r w:rsidR="000E6182">
        <w:rPr>
          <w:rFonts w:ascii="Arial" w:hAnsi="Arial" w:cs="Arial"/>
          <w:sz w:val="24"/>
          <w:szCs w:val="24"/>
        </w:rPr>
        <w:t>many</w:t>
      </w:r>
      <w:r w:rsidR="001B3788">
        <w:rPr>
          <w:rFonts w:ascii="Arial" w:hAnsi="Arial" w:cs="Arial"/>
          <w:sz w:val="24"/>
          <w:szCs w:val="24"/>
        </w:rPr>
        <w:t xml:space="preserve"> were on private property so were the landowners responsibility.</w:t>
      </w:r>
    </w:p>
    <w:p w:rsidR="001B3788" w:rsidRDefault="001B3788" w:rsidP="000163A3">
      <w:pPr>
        <w:spacing w:after="0" w:line="240" w:lineRule="auto"/>
        <w:jc w:val="both"/>
        <w:rPr>
          <w:rFonts w:ascii="Arial" w:hAnsi="Arial" w:cs="Arial"/>
          <w:sz w:val="24"/>
          <w:szCs w:val="24"/>
        </w:rPr>
      </w:pPr>
    </w:p>
    <w:p w:rsidR="001B3788" w:rsidRDefault="001B3788" w:rsidP="000163A3">
      <w:pPr>
        <w:spacing w:after="0" w:line="240" w:lineRule="auto"/>
        <w:jc w:val="both"/>
        <w:rPr>
          <w:rFonts w:ascii="Arial" w:hAnsi="Arial" w:cs="Arial"/>
          <w:sz w:val="24"/>
          <w:szCs w:val="24"/>
        </w:rPr>
      </w:pPr>
      <w:r>
        <w:rPr>
          <w:rFonts w:ascii="Arial" w:hAnsi="Arial" w:cs="Arial"/>
          <w:sz w:val="24"/>
          <w:szCs w:val="24"/>
        </w:rPr>
        <w:t>Cllr Maurice Jones confirmed she had got the bulbs for the Autumn planting and these would be offered to residents to plant during the October half term, in predetermined areas.  She had also dried some bulbs from the Spring planting and some of these would be considered for the grassed area near The Griffin.</w:t>
      </w:r>
    </w:p>
    <w:p w:rsidR="001B3788" w:rsidRDefault="001B3788" w:rsidP="00BE5608">
      <w:pPr>
        <w:tabs>
          <w:tab w:val="left" w:pos="0"/>
        </w:tabs>
        <w:spacing w:after="0" w:line="240" w:lineRule="auto"/>
        <w:ind w:right="-46"/>
        <w:jc w:val="both"/>
        <w:rPr>
          <w:rFonts w:ascii="Arial" w:hAnsi="Arial" w:cs="Arial"/>
          <w:sz w:val="24"/>
          <w:szCs w:val="24"/>
        </w:rPr>
      </w:pPr>
    </w:p>
    <w:p w:rsidR="00BE5608" w:rsidRDefault="00BE5608" w:rsidP="00BE5608">
      <w:pPr>
        <w:tabs>
          <w:tab w:val="left" w:pos="0"/>
        </w:tabs>
        <w:spacing w:after="0" w:line="240" w:lineRule="auto"/>
        <w:ind w:right="-46"/>
        <w:jc w:val="both"/>
        <w:rPr>
          <w:rFonts w:ascii="Arial" w:hAnsi="Arial" w:cs="Arial"/>
          <w:sz w:val="24"/>
          <w:szCs w:val="24"/>
        </w:rPr>
      </w:pPr>
      <w:r w:rsidRPr="00BE5608">
        <w:rPr>
          <w:rFonts w:ascii="Arial" w:hAnsi="Arial" w:cs="Arial"/>
          <w:sz w:val="24"/>
          <w:szCs w:val="24"/>
        </w:rPr>
        <w:t xml:space="preserve">Cllr Sexton </w:t>
      </w:r>
      <w:r w:rsidR="001B3788">
        <w:rPr>
          <w:rFonts w:ascii="Arial" w:hAnsi="Arial" w:cs="Arial"/>
          <w:sz w:val="24"/>
          <w:szCs w:val="24"/>
        </w:rPr>
        <w:t>confirmed that the order for the equipment to enable a hybrid meeting had been ordered and would be tested before the next meeting.</w:t>
      </w:r>
    </w:p>
    <w:p w:rsidR="001B3788" w:rsidRPr="00BE5608" w:rsidRDefault="001B3788" w:rsidP="00BE5608">
      <w:pPr>
        <w:tabs>
          <w:tab w:val="left" w:pos="0"/>
        </w:tabs>
        <w:spacing w:after="0" w:line="240" w:lineRule="auto"/>
        <w:ind w:right="-46"/>
        <w:jc w:val="both"/>
        <w:rPr>
          <w:rFonts w:ascii="Arial" w:hAnsi="Arial" w:cs="Arial"/>
          <w:sz w:val="24"/>
          <w:szCs w:val="24"/>
        </w:rPr>
      </w:pPr>
    </w:p>
    <w:p w:rsidR="00BE5608" w:rsidRPr="00BE5608" w:rsidRDefault="00BE5608" w:rsidP="00BE5608">
      <w:pPr>
        <w:tabs>
          <w:tab w:val="left" w:pos="0"/>
        </w:tabs>
        <w:spacing w:after="0" w:line="240" w:lineRule="auto"/>
        <w:ind w:right="-46"/>
        <w:jc w:val="both"/>
        <w:rPr>
          <w:rFonts w:ascii="Arial" w:hAnsi="Arial" w:cs="Arial"/>
          <w:sz w:val="24"/>
          <w:szCs w:val="24"/>
        </w:rPr>
      </w:pPr>
      <w:r w:rsidRPr="00BE5608">
        <w:rPr>
          <w:rFonts w:ascii="Arial" w:hAnsi="Arial" w:cs="Arial"/>
          <w:sz w:val="24"/>
          <w:szCs w:val="24"/>
        </w:rPr>
        <w:t xml:space="preserve">Cllr Sexton </w:t>
      </w:r>
      <w:r w:rsidR="001B3788">
        <w:rPr>
          <w:rFonts w:ascii="Arial" w:hAnsi="Arial" w:cs="Arial"/>
          <w:sz w:val="24"/>
          <w:szCs w:val="24"/>
        </w:rPr>
        <w:t>reported that he had visited Northwich with the Clerk to meet the Town Council Clerk who had undertaken a project of installing artwork to two underpasses a few years ago.  Some details of attachments had been obtained and Cllr Sexton would now contact NEWTRA to assess their initial reaction.  Other options of affixing the artwork is possible so could be considered.  The boards used are graffiti proof and could be changed as and when necessary.</w:t>
      </w:r>
      <w:r w:rsidR="00AA4F9D">
        <w:rPr>
          <w:rFonts w:ascii="Arial" w:hAnsi="Arial" w:cs="Arial"/>
          <w:sz w:val="24"/>
          <w:szCs w:val="24"/>
        </w:rPr>
        <w:t xml:space="preserve">  He would also raise the suggestion of motion sensor LED lights. </w:t>
      </w:r>
      <w:r w:rsidR="001B3788">
        <w:rPr>
          <w:rFonts w:ascii="Arial" w:hAnsi="Arial" w:cs="Arial"/>
          <w:sz w:val="24"/>
          <w:szCs w:val="24"/>
        </w:rPr>
        <w:t xml:space="preserve">  </w:t>
      </w:r>
      <w:r w:rsidR="001B3788" w:rsidRPr="001B3788">
        <w:rPr>
          <w:rFonts w:ascii="Arial" w:hAnsi="Arial" w:cs="Arial"/>
          <w:b/>
          <w:sz w:val="24"/>
          <w:szCs w:val="24"/>
        </w:rPr>
        <w:t>Action:  Cllr Sexton to contract NEWTRA.</w:t>
      </w:r>
    </w:p>
    <w:p w:rsidR="00D463C3" w:rsidRDefault="00D463C3" w:rsidP="000163A3">
      <w:pPr>
        <w:spacing w:after="0" w:line="240" w:lineRule="auto"/>
        <w:jc w:val="both"/>
        <w:rPr>
          <w:rFonts w:ascii="Arial" w:hAnsi="Arial" w:cs="Arial"/>
          <w:sz w:val="24"/>
          <w:szCs w:val="24"/>
        </w:rPr>
      </w:pPr>
    </w:p>
    <w:p w:rsidR="00766A72" w:rsidRDefault="001B3788" w:rsidP="00766A72">
      <w:pPr>
        <w:spacing w:after="0"/>
        <w:ind w:hanging="567"/>
        <w:jc w:val="both"/>
        <w:rPr>
          <w:rFonts w:ascii="Arial" w:hAnsi="Arial"/>
          <w:b/>
          <w:bCs/>
          <w:sz w:val="24"/>
          <w:szCs w:val="24"/>
          <w:u w:val="single"/>
          <w:lang w:val="fr-FR"/>
        </w:rPr>
      </w:pPr>
      <w:r>
        <w:rPr>
          <w:rFonts w:ascii="Arial" w:hAnsi="Arial"/>
          <w:b/>
          <w:bCs/>
          <w:sz w:val="24"/>
          <w:szCs w:val="24"/>
        </w:rPr>
        <w:t>53</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3866E1" w:rsidP="00B723F8">
      <w:pPr>
        <w:spacing w:after="0" w:line="240" w:lineRule="auto"/>
        <w:jc w:val="both"/>
        <w:rPr>
          <w:rFonts w:ascii="Arial" w:eastAsia="Arial" w:hAnsi="Arial" w:cs="Arial"/>
          <w:b/>
          <w:bCs/>
          <w:sz w:val="24"/>
          <w:szCs w:val="24"/>
        </w:rPr>
      </w:pPr>
      <w:r>
        <w:rPr>
          <w:rFonts w:ascii="Arial" w:eastAsia="Arial" w:hAnsi="Arial" w:cs="Arial"/>
          <w:bCs/>
          <w:sz w:val="24"/>
          <w:szCs w:val="24"/>
        </w:rPr>
        <w:t>The Clerk</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Pr>
          <w:rFonts w:ascii="Arial" w:eastAsia="Arial" w:hAnsi="Arial" w:cs="Arial"/>
          <w:bCs/>
          <w:sz w:val="24"/>
          <w:szCs w:val="24"/>
        </w:rPr>
        <w:t>August</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B723F8">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C7F2F"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17665E" w:rsidRDefault="0017665E" w:rsidP="00E6320D">
            <w:pPr>
              <w:tabs>
                <w:tab w:val="left" w:pos="567"/>
              </w:tabs>
              <w:ind w:right="-330"/>
              <w:jc w:val="both"/>
              <w:rPr>
                <w:rFonts w:ascii="Arial" w:hAnsi="Arial" w:cs="Arial"/>
                <w:sz w:val="20"/>
                <w:szCs w:val="20"/>
              </w:rPr>
            </w:pPr>
            <w:r>
              <w:rPr>
                <w:rFonts w:ascii="Arial" w:hAnsi="Arial" w:cs="Arial"/>
                <w:sz w:val="20"/>
                <w:szCs w:val="20"/>
              </w:rPr>
              <w:t>The Head Gardener</w:t>
            </w:r>
          </w:p>
          <w:p w:rsidR="0017665E" w:rsidRDefault="003866E1" w:rsidP="00E6320D">
            <w:pPr>
              <w:tabs>
                <w:tab w:val="left" w:pos="567"/>
              </w:tabs>
              <w:ind w:right="-330"/>
              <w:jc w:val="both"/>
              <w:rPr>
                <w:rFonts w:ascii="Arial" w:hAnsi="Arial" w:cs="Arial"/>
                <w:sz w:val="20"/>
                <w:szCs w:val="20"/>
              </w:rPr>
            </w:pPr>
            <w:r>
              <w:rPr>
                <w:rFonts w:ascii="Arial" w:hAnsi="Arial" w:cs="Arial"/>
                <w:sz w:val="20"/>
                <w:szCs w:val="20"/>
              </w:rPr>
              <w:t>AVOW</w:t>
            </w:r>
          </w:p>
          <w:p w:rsidR="003866E1" w:rsidRDefault="003866E1" w:rsidP="00E6320D">
            <w:pPr>
              <w:tabs>
                <w:tab w:val="left" w:pos="567"/>
              </w:tabs>
              <w:ind w:right="-330"/>
              <w:jc w:val="both"/>
              <w:rPr>
                <w:rFonts w:ascii="Arial" w:hAnsi="Arial" w:cs="Arial"/>
                <w:sz w:val="20"/>
                <w:szCs w:val="20"/>
              </w:rPr>
            </w:pPr>
            <w:r>
              <w:rPr>
                <w:rFonts w:ascii="Arial" w:hAnsi="Arial" w:cs="Arial"/>
                <w:sz w:val="20"/>
                <w:szCs w:val="20"/>
              </w:rPr>
              <w:t>Trailwalk</w:t>
            </w:r>
          </w:p>
          <w:p w:rsidR="005F72D7" w:rsidRPr="00783A1F" w:rsidRDefault="003866E1" w:rsidP="00B90315">
            <w:pPr>
              <w:tabs>
                <w:tab w:val="left" w:pos="567"/>
              </w:tabs>
              <w:ind w:right="-330"/>
              <w:jc w:val="both"/>
              <w:rPr>
                <w:rFonts w:ascii="Arial" w:hAnsi="Arial" w:cs="Arial"/>
                <w:sz w:val="20"/>
                <w:szCs w:val="20"/>
              </w:rPr>
            </w:pPr>
            <w:r>
              <w:rPr>
                <w:rFonts w:ascii="Arial" w:hAnsi="Arial" w:cs="Arial"/>
                <w:sz w:val="20"/>
                <w:szCs w:val="20"/>
              </w:rPr>
              <w:t>ADAS</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D43285" w:rsidRDefault="0017665E" w:rsidP="0020059C">
            <w:pPr>
              <w:tabs>
                <w:tab w:val="left" w:pos="567"/>
              </w:tabs>
              <w:ind w:right="-330"/>
              <w:jc w:val="both"/>
              <w:rPr>
                <w:rFonts w:ascii="Arial" w:hAnsi="Arial" w:cs="Arial"/>
                <w:sz w:val="20"/>
                <w:szCs w:val="20"/>
              </w:rPr>
            </w:pPr>
            <w:r>
              <w:rPr>
                <w:rFonts w:ascii="Arial" w:hAnsi="Arial" w:cs="Arial"/>
                <w:sz w:val="20"/>
                <w:szCs w:val="20"/>
              </w:rPr>
              <w:t>Ground Maintenance</w:t>
            </w:r>
          </w:p>
          <w:p w:rsidR="0017665E" w:rsidRDefault="003866E1" w:rsidP="0020059C">
            <w:pPr>
              <w:tabs>
                <w:tab w:val="left" w:pos="567"/>
              </w:tabs>
              <w:ind w:right="-330"/>
              <w:jc w:val="both"/>
              <w:rPr>
                <w:rFonts w:ascii="Arial" w:hAnsi="Arial" w:cs="Arial"/>
                <w:sz w:val="20"/>
                <w:szCs w:val="20"/>
              </w:rPr>
            </w:pPr>
            <w:r>
              <w:rPr>
                <w:rFonts w:ascii="Arial" w:hAnsi="Arial" w:cs="Arial"/>
                <w:sz w:val="20"/>
                <w:szCs w:val="20"/>
              </w:rPr>
              <w:t>Payroll Charges</w:t>
            </w:r>
          </w:p>
          <w:p w:rsidR="003866E1" w:rsidRDefault="003866E1" w:rsidP="0020059C">
            <w:pPr>
              <w:tabs>
                <w:tab w:val="left" w:pos="567"/>
              </w:tabs>
              <w:ind w:right="-330"/>
              <w:jc w:val="both"/>
              <w:rPr>
                <w:rFonts w:ascii="Arial" w:hAnsi="Arial" w:cs="Arial"/>
                <w:sz w:val="20"/>
                <w:szCs w:val="20"/>
              </w:rPr>
            </w:pPr>
            <w:r>
              <w:rPr>
                <w:rFonts w:ascii="Arial" w:hAnsi="Arial" w:cs="Arial"/>
                <w:sz w:val="20"/>
                <w:szCs w:val="20"/>
              </w:rPr>
              <w:t>Hedge cutting at Rossett play area</w:t>
            </w:r>
          </w:p>
          <w:p w:rsidR="005F72D7" w:rsidRPr="00783A1F" w:rsidRDefault="003866E1" w:rsidP="00B90315">
            <w:pPr>
              <w:tabs>
                <w:tab w:val="left" w:pos="567"/>
              </w:tabs>
              <w:ind w:right="-330"/>
              <w:jc w:val="both"/>
              <w:rPr>
                <w:rFonts w:ascii="Arial" w:hAnsi="Arial" w:cs="Arial"/>
                <w:sz w:val="20"/>
                <w:szCs w:val="20"/>
              </w:rPr>
            </w:pPr>
            <w:r>
              <w:rPr>
                <w:rFonts w:ascii="Arial" w:hAnsi="Arial" w:cs="Arial"/>
                <w:sz w:val="20"/>
                <w:szCs w:val="20"/>
              </w:rPr>
              <w:t>Preliminary Roost Assessment</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B90315" w:rsidP="0020059C">
            <w:pPr>
              <w:tabs>
                <w:tab w:val="left" w:pos="567"/>
              </w:tabs>
              <w:ind w:right="-330"/>
              <w:jc w:val="both"/>
              <w:rPr>
                <w:rFonts w:ascii="Arial" w:hAnsi="Arial" w:cs="Arial"/>
                <w:sz w:val="20"/>
                <w:szCs w:val="20"/>
              </w:rPr>
            </w:pPr>
            <w:r>
              <w:rPr>
                <w:rFonts w:ascii="Arial" w:hAnsi="Arial" w:cs="Arial"/>
                <w:sz w:val="20"/>
                <w:szCs w:val="20"/>
              </w:rPr>
              <w:t>4</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9314E8" w:rsidRDefault="00B90315" w:rsidP="0020059C">
            <w:pPr>
              <w:tabs>
                <w:tab w:val="left" w:pos="567"/>
              </w:tabs>
              <w:ind w:right="-330"/>
              <w:jc w:val="both"/>
              <w:rPr>
                <w:rFonts w:ascii="Arial" w:hAnsi="Arial" w:cs="Arial"/>
                <w:sz w:val="20"/>
                <w:szCs w:val="20"/>
              </w:rPr>
            </w:pPr>
            <w:r>
              <w:rPr>
                <w:rFonts w:ascii="Arial" w:hAnsi="Arial" w:cs="Arial"/>
                <w:sz w:val="20"/>
                <w:szCs w:val="20"/>
              </w:rPr>
              <w:t>1</w:t>
            </w:r>
            <w:r w:rsidR="00B723F8">
              <w:rPr>
                <w:rFonts w:ascii="Arial" w:hAnsi="Arial" w:cs="Arial"/>
                <w:sz w:val="20"/>
                <w:szCs w:val="20"/>
              </w:rPr>
              <w:t>8</w:t>
            </w:r>
            <w:r>
              <w:rPr>
                <w:rFonts w:ascii="Arial" w:hAnsi="Arial" w:cs="Arial"/>
                <w:sz w:val="20"/>
                <w:szCs w:val="20"/>
              </w:rPr>
              <w:t>4</w:t>
            </w:r>
            <w:r w:rsidR="00B723F8">
              <w:rPr>
                <w:rFonts w:ascii="Arial" w:hAnsi="Arial" w:cs="Arial"/>
                <w:sz w:val="20"/>
                <w:szCs w:val="20"/>
              </w:rPr>
              <w:t>.4</w:t>
            </w:r>
            <w:r>
              <w:rPr>
                <w:rFonts w:ascii="Arial" w:hAnsi="Arial" w:cs="Arial"/>
                <w:sz w:val="20"/>
                <w:szCs w:val="20"/>
              </w:rPr>
              <w:t>4</w:t>
            </w:r>
          </w:p>
          <w:p w:rsidR="00783336" w:rsidRDefault="003866E1" w:rsidP="00D43285">
            <w:pPr>
              <w:tabs>
                <w:tab w:val="left" w:pos="567"/>
              </w:tabs>
              <w:ind w:right="-330"/>
              <w:jc w:val="both"/>
              <w:rPr>
                <w:rFonts w:ascii="Arial" w:hAnsi="Arial" w:cs="Arial"/>
                <w:sz w:val="20"/>
                <w:szCs w:val="20"/>
              </w:rPr>
            </w:pPr>
            <w:r>
              <w:rPr>
                <w:rFonts w:ascii="Arial" w:hAnsi="Arial" w:cs="Arial"/>
                <w:sz w:val="20"/>
                <w:szCs w:val="20"/>
              </w:rPr>
              <w:t>817.80</w:t>
            </w:r>
          </w:p>
          <w:p w:rsidR="0017665E" w:rsidRDefault="003866E1" w:rsidP="00D43285">
            <w:pPr>
              <w:tabs>
                <w:tab w:val="left" w:pos="567"/>
              </w:tabs>
              <w:ind w:right="-330"/>
              <w:jc w:val="both"/>
              <w:rPr>
                <w:rFonts w:ascii="Arial" w:hAnsi="Arial" w:cs="Arial"/>
                <w:sz w:val="20"/>
                <w:szCs w:val="20"/>
              </w:rPr>
            </w:pPr>
            <w:r>
              <w:rPr>
                <w:rFonts w:ascii="Arial" w:hAnsi="Arial" w:cs="Arial"/>
                <w:sz w:val="20"/>
                <w:szCs w:val="20"/>
              </w:rPr>
              <w:t>93.00</w:t>
            </w:r>
          </w:p>
          <w:p w:rsidR="00165127" w:rsidRDefault="003866E1" w:rsidP="00E6320D">
            <w:pPr>
              <w:tabs>
                <w:tab w:val="left" w:pos="567"/>
              </w:tabs>
              <w:ind w:right="-330"/>
              <w:jc w:val="both"/>
              <w:rPr>
                <w:rFonts w:ascii="Arial" w:hAnsi="Arial" w:cs="Arial"/>
                <w:sz w:val="20"/>
                <w:szCs w:val="20"/>
              </w:rPr>
            </w:pPr>
            <w:r>
              <w:rPr>
                <w:rFonts w:ascii="Arial" w:hAnsi="Arial" w:cs="Arial"/>
                <w:sz w:val="20"/>
                <w:szCs w:val="20"/>
              </w:rPr>
              <w:t>192.00</w:t>
            </w:r>
          </w:p>
          <w:p w:rsidR="005F72D7" w:rsidRPr="00783A1F" w:rsidRDefault="003866E1" w:rsidP="00B90315">
            <w:pPr>
              <w:tabs>
                <w:tab w:val="left" w:pos="567"/>
              </w:tabs>
              <w:ind w:right="-330"/>
              <w:jc w:val="both"/>
              <w:rPr>
                <w:rFonts w:ascii="Arial" w:hAnsi="Arial" w:cs="Arial"/>
                <w:sz w:val="20"/>
                <w:szCs w:val="20"/>
              </w:rPr>
            </w:pPr>
            <w:r>
              <w:rPr>
                <w:rFonts w:ascii="Arial" w:hAnsi="Arial" w:cs="Arial"/>
                <w:sz w:val="20"/>
                <w:szCs w:val="20"/>
              </w:rPr>
              <w:t>900.00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17665E" w:rsidRDefault="0017665E" w:rsidP="0026053D">
            <w:pPr>
              <w:tabs>
                <w:tab w:val="left" w:pos="567"/>
              </w:tabs>
              <w:ind w:right="-330"/>
              <w:jc w:val="both"/>
              <w:rPr>
                <w:rFonts w:ascii="Arial" w:hAnsi="Arial" w:cs="Arial"/>
                <w:sz w:val="20"/>
                <w:szCs w:val="20"/>
              </w:rPr>
            </w:pPr>
            <w:r>
              <w:rPr>
                <w:rFonts w:ascii="Arial" w:hAnsi="Arial" w:cs="Arial"/>
                <w:sz w:val="20"/>
                <w:szCs w:val="20"/>
              </w:rPr>
              <w:t>On-line</w:t>
            </w:r>
          </w:p>
          <w:p w:rsidR="005F72D7" w:rsidRPr="00783A1F" w:rsidRDefault="00582B91" w:rsidP="00B90315">
            <w:pPr>
              <w:tabs>
                <w:tab w:val="left" w:pos="567"/>
              </w:tabs>
              <w:ind w:right="-330"/>
              <w:jc w:val="both"/>
              <w:rPr>
                <w:rFonts w:ascii="Arial" w:hAnsi="Arial" w:cs="Arial"/>
                <w:sz w:val="20"/>
                <w:szCs w:val="20"/>
              </w:rPr>
            </w:pPr>
            <w:r>
              <w:rPr>
                <w:rFonts w:ascii="Arial" w:hAnsi="Arial" w:cs="Arial"/>
                <w:sz w:val="20"/>
                <w:szCs w:val="20"/>
              </w:rPr>
              <w:t>On-line</w:t>
            </w:r>
          </w:p>
        </w:tc>
      </w:tr>
      <w:tr w:rsidR="00E76D39" w:rsidTr="00B723F8">
        <w:tc>
          <w:tcPr>
            <w:tcW w:w="297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536"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319" w:type="dxa"/>
          </w:tcPr>
          <w:p w:rsidR="00E76D39" w:rsidRPr="007E5C4E" w:rsidRDefault="003866E1" w:rsidP="003866E1">
            <w:pPr>
              <w:tabs>
                <w:tab w:val="left" w:pos="567"/>
              </w:tabs>
              <w:ind w:right="-330"/>
              <w:jc w:val="both"/>
              <w:rPr>
                <w:rFonts w:ascii="Arial" w:hAnsi="Arial" w:cs="Arial"/>
                <w:sz w:val="20"/>
                <w:szCs w:val="20"/>
              </w:rPr>
            </w:pPr>
            <w:r>
              <w:rPr>
                <w:rFonts w:ascii="Arial" w:hAnsi="Arial" w:cs="Arial"/>
                <w:sz w:val="20"/>
                <w:szCs w:val="20"/>
              </w:rPr>
              <w:t>606</w:t>
            </w:r>
            <w:r w:rsidR="00B90315">
              <w:rPr>
                <w:rFonts w:ascii="Arial" w:hAnsi="Arial" w:cs="Arial"/>
                <w:sz w:val="20"/>
                <w:szCs w:val="20"/>
              </w:rPr>
              <w:t>.</w:t>
            </w:r>
            <w:r>
              <w:rPr>
                <w:rFonts w:ascii="Arial" w:hAnsi="Arial" w:cs="Arial"/>
                <w:sz w:val="20"/>
                <w:szCs w:val="20"/>
              </w:rPr>
              <w:t>47</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B723F8">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536"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319" w:type="dxa"/>
            <w:hideMark/>
          </w:tcPr>
          <w:p w:rsidR="00E76D39" w:rsidRDefault="00B90315" w:rsidP="003866E1">
            <w:pPr>
              <w:tabs>
                <w:tab w:val="left" w:pos="567"/>
              </w:tabs>
              <w:ind w:right="-330"/>
              <w:jc w:val="both"/>
              <w:rPr>
                <w:rFonts w:ascii="Arial" w:hAnsi="Arial" w:cs="Arial"/>
                <w:sz w:val="20"/>
                <w:szCs w:val="20"/>
              </w:rPr>
            </w:pPr>
            <w:r>
              <w:rPr>
                <w:rFonts w:ascii="Arial" w:hAnsi="Arial" w:cs="Arial"/>
                <w:sz w:val="20"/>
                <w:szCs w:val="20"/>
              </w:rPr>
              <w:t>3</w:t>
            </w:r>
            <w:r w:rsidR="003866E1">
              <w:rPr>
                <w:rFonts w:ascii="Arial" w:hAnsi="Arial" w:cs="Arial"/>
                <w:sz w:val="20"/>
                <w:szCs w:val="20"/>
              </w:rPr>
              <w:t>31</w:t>
            </w:r>
            <w:r>
              <w:rPr>
                <w:rFonts w:ascii="Arial" w:hAnsi="Arial" w:cs="Arial"/>
                <w:sz w:val="20"/>
                <w:szCs w:val="20"/>
              </w:rPr>
              <w:t>.2</w:t>
            </w:r>
            <w:r w:rsidR="003866E1">
              <w:rPr>
                <w:rFonts w:ascii="Arial" w:hAnsi="Arial" w:cs="Arial"/>
                <w:sz w:val="20"/>
                <w:szCs w:val="20"/>
              </w:rPr>
              <w:t>1</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B723F8">
        <w:tc>
          <w:tcPr>
            <w:tcW w:w="297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536"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2608AC" w:rsidRDefault="00B90315" w:rsidP="00E76D39">
            <w:pPr>
              <w:tabs>
                <w:tab w:val="left" w:pos="567"/>
              </w:tabs>
              <w:ind w:right="-330"/>
              <w:jc w:val="both"/>
              <w:rPr>
                <w:rFonts w:ascii="Arial" w:hAnsi="Arial" w:cs="Arial"/>
                <w:sz w:val="20"/>
                <w:szCs w:val="20"/>
              </w:rPr>
            </w:pPr>
            <w:r>
              <w:rPr>
                <w:rFonts w:ascii="Arial" w:hAnsi="Arial" w:cs="Arial"/>
                <w:sz w:val="20"/>
                <w:szCs w:val="20"/>
              </w:rPr>
              <w:t>1,3</w:t>
            </w:r>
            <w:r w:rsidR="003866E1">
              <w:rPr>
                <w:rFonts w:ascii="Arial" w:hAnsi="Arial" w:cs="Arial"/>
                <w:sz w:val="20"/>
                <w:szCs w:val="20"/>
              </w:rPr>
              <w:t>55.4</w:t>
            </w:r>
            <w:r>
              <w:rPr>
                <w:rFonts w:ascii="Arial" w:hAnsi="Arial" w:cs="Arial"/>
                <w:sz w:val="20"/>
                <w:szCs w:val="20"/>
              </w:rPr>
              <w:t>1</w:t>
            </w:r>
          </w:p>
          <w:p w:rsidR="00E76D39" w:rsidRDefault="003866E1" w:rsidP="00E76D39">
            <w:pPr>
              <w:tabs>
                <w:tab w:val="left" w:pos="567"/>
              </w:tabs>
              <w:ind w:right="-330"/>
              <w:jc w:val="both"/>
              <w:rPr>
                <w:rFonts w:ascii="Arial" w:hAnsi="Arial" w:cs="Arial"/>
                <w:sz w:val="20"/>
                <w:szCs w:val="20"/>
              </w:rPr>
            </w:pPr>
            <w:r>
              <w:rPr>
                <w:rFonts w:ascii="Arial" w:hAnsi="Arial" w:cs="Arial"/>
                <w:sz w:val="20"/>
                <w:szCs w:val="20"/>
              </w:rPr>
              <w:t>666.97</w:t>
            </w:r>
          </w:p>
          <w:p w:rsidR="00E76D39" w:rsidRDefault="003866E1" w:rsidP="003866E1">
            <w:pPr>
              <w:tabs>
                <w:tab w:val="left" w:pos="567"/>
              </w:tabs>
              <w:ind w:right="-330"/>
              <w:jc w:val="both"/>
              <w:rPr>
                <w:rFonts w:ascii="Arial" w:hAnsi="Arial" w:cs="Arial"/>
                <w:sz w:val="20"/>
                <w:szCs w:val="20"/>
              </w:rPr>
            </w:pPr>
            <w:r>
              <w:rPr>
                <w:rFonts w:ascii="Arial" w:hAnsi="Arial" w:cs="Arial"/>
                <w:sz w:val="20"/>
                <w:szCs w:val="20"/>
              </w:rPr>
              <w:t>153.04</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866E1" w:rsidRPr="00647FE6">
        <w:rPr>
          <w:rFonts w:ascii="Arial" w:hAnsi="Arial" w:cs="Arial"/>
          <w:sz w:val="20"/>
          <w:szCs w:val="20"/>
          <w:u w:val="single"/>
        </w:rPr>
        <w:t>Community Agent 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3866E1">
        <w:rPr>
          <w:rFonts w:ascii="Arial" w:hAnsi="Arial" w:cs="Arial"/>
          <w:sz w:val="20"/>
          <w:szCs w:val="20"/>
        </w:rPr>
        <w:t>60</w:t>
      </w:r>
      <w:r w:rsidR="00B90315">
        <w:rPr>
          <w:rFonts w:ascii="Arial" w:hAnsi="Arial" w:cs="Arial"/>
          <w:sz w:val="20"/>
          <w:szCs w:val="20"/>
        </w:rPr>
        <w:t>.</w:t>
      </w:r>
      <w:r w:rsidR="003866E1">
        <w:rPr>
          <w:rFonts w:ascii="Arial" w:hAnsi="Arial" w:cs="Arial"/>
          <w:sz w:val="20"/>
          <w:szCs w:val="20"/>
        </w:rPr>
        <w:t>7</w:t>
      </w:r>
      <w:r w:rsidR="00B90315">
        <w:rPr>
          <w:rFonts w:ascii="Arial" w:hAnsi="Arial" w:cs="Arial"/>
          <w:sz w:val="20"/>
          <w:szCs w:val="20"/>
        </w:rPr>
        <w:t>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5163E7">
        <w:rPr>
          <w:rFonts w:ascii="Arial" w:hAnsi="Arial" w:cs="Arial"/>
          <w:sz w:val="20"/>
          <w:szCs w:val="20"/>
        </w:rPr>
        <w:t>Petrol</w:t>
      </w:r>
      <w:r w:rsidR="005163E7">
        <w:rPr>
          <w:rFonts w:ascii="Arial" w:hAnsi="Arial" w:cs="Arial"/>
          <w:sz w:val="20"/>
          <w:szCs w:val="20"/>
        </w:rPr>
        <w:tab/>
      </w:r>
      <w:r w:rsidR="005163E7">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w:t>
      </w:r>
      <w:r w:rsidR="003866E1">
        <w:rPr>
          <w:rFonts w:ascii="Arial" w:hAnsi="Arial" w:cs="Arial"/>
          <w:sz w:val="20"/>
          <w:szCs w:val="20"/>
        </w:rPr>
        <w:t>12.15</w:t>
      </w:r>
    </w:p>
    <w:p w:rsidR="00EA339E" w:rsidRDefault="00647FE6" w:rsidP="00EA339E">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3866E1">
        <w:rPr>
          <w:rFonts w:ascii="Arial" w:hAnsi="Arial" w:cs="Arial"/>
          <w:b/>
          <w:sz w:val="20"/>
          <w:szCs w:val="20"/>
        </w:rPr>
        <w:t>60</w:t>
      </w:r>
      <w:r w:rsidR="00B90315">
        <w:rPr>
          <w:rFonts w:ascii="Arial" w:hAnsi="Arial" w:cs="Arial"/>
          <w:b/>
          <w:sz w:val="20"/>
          <w:szCs w:val="20"/>
        </w:rPr>
        <w:t>.</w:t>
      </w:r>
      <w:r w:rsidR="003866E1">
        <w:rPr>
          <w:rFonts w:ascii="Arial" w:hAnsi="Arial" w:cs="Arial"/>
          <w:b/>
          <w:sz w:val="20"/>
          <w:szCs w:val="20"/>
        </w:rPr>
        <w:t>7</w:t>
      </w:r>
      <w:r w:rsidR="00B90315">
        <w:rPr>
          <w:rFonts w:ascii="Arial" w:hAnsi="Arial" w:cs="Arial"/>
          <w:b/>
          <w:sz w:val="20"/>
          <w:szCs w:val="20"/>
        </w:rPr>
        <w:t>5</w:t>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r>
      <w:r w:rsidR="005163E7">
        <w:rPr>
          <w:rFonts w:ascii="Arial" w:hAnsi="Arial" w:cs="Arial"/>
          <w:b/>
          <w:sz w:val="20"/>
          <w:szCs w:val="20"/>
        </w:rPr>
        <w:tab/>
        <w:t>£</w:t>
      </w:r>
      <w:r w:rsidR="003866E1">
        <w:rPr>
          <w:rFonts w:ascii="Arial" w:hAnsi="Arial" w:cs="Arial"/>
          <w:b/>
          <w:sz w:val="20"/>
          <w:szCs w:val="20"/>
        </w:rPr>
        <w:t>12</w:t>
      </w:r>
      <w:r w:rsidR="005163E7">
        <w:rPr>
          <w:rFonts w:ascii="Arial" w:hAnsi="Arial" w:cs="Arial"/>
          <w:b/>
          <w:sz w:val="20"/>
          <w:szCs w:val="20"/>
        </w:rPr>
        <w:t>.</w:t>
      </w:r>
      <w:r w:rsidR="003866E1">
        <w:rPr>
          <w:rFonts w:ascii="Arial" w:hAnsi="Arial" w:cs="Arial"/>
          <w:b/>
          <w:sz w:val="20"/>
          <w:szCs w:val="20"/>
        </w:rPr>
        <w:t>1</w:t>
      </w:r>
      <w:r w:rsidR="005163E7">
        <w:rPr>
          <w:rFonts w:ascii="Arial" w:hAnsi="Arial" w:cs="Arial"/>
          <w:b/>
          <w:sz w:val="20"/>
          <w:szCs w:val="20"/>
        </w:rPr>
        <w:t>5</w:t>
      </w:r>
    </w:p>
    <w:p w:rsidR="004765A1" w:rsidRDefault="004765A1" w:rsidP="00766A72">
      <w:pPr>
        <w:spacing w:after="0" w:line="240" w:lineRule="auto"/>
        <w:rPr>
          <w:rFonts w:ascii="Arial" w:hAnsi="Arial" w:cs="Arial"/>
          <w:b/>
          <w:sz w:val="20"/>
          <w:szCs w:val="20"/>
        </w:rPr>
      </w:pPr>
    </w:p>
    <w:p w:rsidR="0049380D" w:rsidRDefault="00B90315" w:rsidP="00766A72">
      <w:pPr>
        <w:spacing w:after="0" w:line="240" w:lineRule="auto"/>
        <w:rPr>
          <w:rFonts w:ascii="Arial" w:hAnsi="Arial" w:cs="Arial"/>
          <w:sz w:val="20"/>
          <w:szCs w:val="20"/>
        </w:rPr>
      </w:pPr>
      <w:r w:rsidRPr="00B90315">
        <w:rPr>
          <w:rFonts w:ascii="Arial" w:hAnsi="Arial" w:cs="Arial"/>
          <w:sz w:val="20"/>
          <w:szCs w:val="20"/>
          <w:u w:val="single"/>
        </w:rPr>
        <w:t>Clerk’s</w:t>
      </w:r>
      <w:r w:rsidR="00B723F8" w:rsidRPr="00B90315">
        <w:rPr>
          <w:rFonts w:ascii="Arial" w:hAnsi="Arial" w:cs="Arial"/>
          <w:sz w:val="20"/>
          <w:szCs w:val="20"/>
          <w:u w:val="single"/>
        </w:rPr>
        <w:t xml:space="preserve"> </w:t>
      </w:r>
      <w:r w:rsidR="00B723F8">
        <w:rPr>
          <w:rFonts w:ascii="Arial" w:hAnsi="Arial" w:cs="Arial"/>
          <w:sz w:val="20"/>
          <w:szCs w:val="20"/>
          <w:u w:val="single"/>
        </w:rPr>
        <w:t>Disbursements</w:t>
      </w:r>
    </w:p>
    <w:p w:rsidR="00EA339E" w:rsidRDefault="003866E1" w:rsidP="00EA339E">
      <w:pPr>
        <w:spacing w:after="0" w:line="240" w:lineRule="auto"/>
        <w:rPr>
          <w:rFonts w:ascii="Arial" w:hAnsi="Arial" w:cs="Arial"/>
          <w:sz w:val="20"/>
          <w:szCs w:val="20"/>
        </w:rPr>
      </w:pPr>
      <w:r>
        <w:rPr>
          <w:rFonts w:ascii="Arial" w:hAnsi="Arial" w:cs="Arial"/>
          <w:sz w:val="20"/>
          <w:szCs w:val="20"/>
        </w:rPr>
        <w:t>Weed Killer</w:t>
      </w:r>
      <w:r>
        <w:rPr>
          <w:rFonts w:ascii="Arial" w:hAnsi="Arial" w:cs="Arial"/>
          <w:sz w:val="20"/>
          <w:szCs w:val="20"/>
        </w:rPr>
        <w:tab/>
      </w:r>
      <w:r>
        <w:rPr>
          <w:rFonts w:ascii="Arial" w:hAnsi="Arial" w:cs="Arial"/>
          <w:sz w:val="20"/>
          <w:szCs w:val="20"/>
        </w:rPr>
        <w:tab/>
      </w:r>
      <w:r>
        <w:rPr>
          <w:rFonts w:ascii="Arial" w:hAnsi="Arial" w:cs="Arial"/>
          <w:sz w:val="20"/>
          <w:szCs w:val="20"/>
        </w:rPr>
        <w:tab/>
        <w:t>£103.28</w:t>
      </w:r>
    </w:p>
    <w:p w:rsidR="00B723F8" w:rsidRDefault="003866E1" w:rsidP="00EA339E">
      <w:pPr>
        <w:spacing w:after="0" w:line="240" w:lineRule="auto"/>
        <w:rPr>
          <w:rFonts w:ascii="Arial" w:hAnsi="Arial" w:cs="Arial"/>
          <w:sz w:val="20"/>
          <w:szCs w:val="20"/>
        </w:rPr>
      </w:pPr>
      <w:r>
        <w:rPr>
          <w:rFonts w:ascii="Arial" w:hAnsi="Arial" w:cs="Arial"/>
          <w:sz w:val="20"/>
          <w:szCs w:val="20"/>
        </w:rPr>
        <w:t>Bench</w:t>
      </w:r>
      <w:r w:rsidR="00B723F8">
        <w:rPr>
          <w:rFonts w:ascii="Arial" w:hAnsi="Arial" w:cs="Arial"/>
          <w:sz w:val="20"/>
          <w:szCs w:val="20"/>
        </w:rPr>
        <w:tab/>
      </w:r>
      <w:r w:rsidR="009A0178">
        <w:rPr>
          <w:rFonts w:ascii="Arial" w:hAnsi="Arial" w:cs="Arial"/>
          <w:sz w:val="20"/>
          <w:szCs w:val="20"/>
        </w:rPr>
        <w:tab/>
      </w:r>
      <w:r w:rsidR="009A0178">
        <w:rPr>
          <w:rFonts w:ascii="Arial" w:hAnsi="Arial" w:cs="Arial"/>
          <w:sz w:val="20"/>
          <w:szCs w:val="20"/>
        </w:rPr>
        <w:tab/>
      </w:r>
      <w:r>
        <w:rPr>
          <w:rFonts w:ascii="Arial" w:hAnsi="Arial" w:cs="Arial"/>
          <w:sz w:val="20"/>
          <w:szCs w:val="20"/>
        </w:rPr>
        <w:tab/>
      </w:r>
      <w:r w:rsidR="009A0178">
        <w:rPr>
          <w:rFonts w:ascii="Arial" w:hAnsi="Arial" w:cs="Arial"/>
          <w:sz w:val="20"/>
          <w:szCs w:val="20"/>
        </w:rPr>
        <w:t>£2</w:t>
      </w:r>
      <w:r>
        <w:rPr>
          <w:rFonts w:ascii="Arial" w:hAnsi="Arial" w:cs="Arial"/>
          <w:sz w:val="20"/>
          <w:szCs w:val="20"/>
        </w:rPr>
        <w:t>79.99</w:t>
      </w:r>
    </w:p>
    <w:p w:rsidR="00B723F8" w:rsidRDefault="003866E1" w:rsidP="00EA339E">
      <w:pPr>
        <w:spacing w:after="0" w:line="240" w:lineRule="auto"/>
        <w:rPr>
          <w:rFonts w:ascii="Arial" w:hAnsi="Arial" w:cs="Arial"/>
          <w:sz w:val="20"/>
          <w:szCs w:val="20"/>
        </w:rPr>
      </w:pPr>
      <w:r>
        <w:rPr>
          <w:rFonts w:ascii="Arial" w:hAnsi="Arial" w:cs="Arial"/>
          <w:b/>
          <w:sz w:val="20"/>
          <w:szCs w:val="20"/>
        </w:rPr>
        <w:t>Paint</w:t>
      </w:r>
      <w:r>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£42</w:t>
      </w:r>
      <w:r w:rsidR="009A0178">
        <w:rPr>
          <w:rFonts w:ascii="Arial" w:hAnsi="Arial" w:cs="Arial"/>
          <w:sz w:val="20"/>
          <w:szCs w:val="20"/>
        </w:rPr>
        <w:t>.</w:t>
      </w:r>
      <w:r>
        <w:rPr>
          <w:rFonts w:ascii="Arial" w:hAnsi="Arial" w:cs="Arial"/>
          <w:sz w:val="20"/>
          <w:szCs w:val="20"/>
        </w:rPr>
        <w:t>00</w:t>
      </w:r>
    </w:p>
    <w:p w:rsidR="00BE0CA3" w:rsidRPr="00EA339E" w:rsidRDefault="003866E1" w:rsidP="00BE0CA3">
      <w:pPr>
        <w:spacing w:after="0" w:line="240" w:lineRule="auto"/>
        <w:rPr>
          <w:rFonts w:ascii="Arial" w:hAnsi="Arial" w:cs="Arial"/>
          <w:b/>
          <w:sz w:val="20"/>
          <w:szCs w:val="20"/>
        </w:rPr>
      </w:pPr>
      <w:r>
        <w:rPr>
          <w:rFonts w:ascii="Arial" w:hAnsi="Arial" w:cs="Arial"/>
          <w:b/>
          <w:sz w:val="20"/>
          <w:szCs w:val="20"/>
        </w:rPr>
        <w:t>Total</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£425.27</w:t>
      </w:r>
    </w:p>
    <w:p w:rsidR="002C2B4A" w:rsidRDefault="002C2B4A" w:rsidP="002C2B4A">
      <w:pPr>
        <w:spacing w:after="0"/>
        <w:ind w:hanging="567"/>
        <w:jc w:val="both"/>
        <w:rPr>
          <w:rFonts w:ascii="Arial" w:hAnsi="Arial"/>
          <w:b/>
          <w:bCs/>
          <w:sz w:val="24"/>
          <w:szCs w:val="24"/>
        </w:rPr>
      </w:pPr>
    </w:p>
    <w:p w:rsidR="001B3788" w:rsidRDefault="001B3788" w:rsidP="001B3788">
      <w:pPr>
        <w:spacing w:after="0" w:line="240" w:lineRule="auto"/>
        <w:jc w:val="both"/>
        <w:rPr>
          <w:rFonts w:ascii="Arial" w:hAnsi="Arial"/>
          <w:b/>
          <w:bCs/>
          <w:sz w:val="24"/>
          <w:szCs w:val="24"/>
        </w:rPr>
      </w:pPr>
      <w:r w:rsidRPr="001B3788">
        <w:rPr>
          <w:rFonts w:ascii="Arial" w:hAnsi="Arial"/>
          <w:bCs/>
          <w:sz w:val="24"/>
          <w:szCs w:val="24"/>
        </w:rPr>
        <w:t>The Clerk confirmed that this is normally the time when donation forms are available for local groups.  It was agreed that this should proceed as in previous years with the form available on the website.  The closing date would be in early Novemb</w:t>
      </w:r>
      <w:r>
        <w:rPr>
          <w:rFonts w:ascii="Arial" w:hAnsi="Arial"/>
          <w:bCs/>
          <w:sz w:val="24"/>
          <w:szCs w:val="24"/>
        </w:rPr>
        <w:t>e</w:t>
      </w:r>
      <w:r w:rsidRPr="001B3788">
        <w:rPr>
          <w:rFonts w:ascii="Arial" w:hAnsi="Arial"/>
          <w:bCs/>
          <w:sz w:val="24"/>
          <w:szCs w:val="24"/>
        </w:rPr>
        <w:t>r</w:t>
      </w:r>
      <w:r>
        <w:rPr>
          <w:rFonts w:ascii="Arial" w:hAnsi="Arial"/>
          <w:bCs/>
          <w:sz w:val="24"/>
          <w:szCs w:val="24"/>
        </w:rPr>
        <w:t xml:space="preserve"> for consideration at the November meeting</w:t>
      </w:r>
      <w:r w:rsidRPr="001B3788">
        <w:rPr>
          <w:rFonts w:ascii="Arial" w:hAnsi="Arial"/>
          <w:bCs/>
          <w:sz w:val="24"/>
          <w:szCs w:val="24"/>
        </w:rPr>
        <w:t>.</w:t>
      </w:r>
      <w:r>
        <w:rPr>
          <w:rFonts w:ascii="Arial" w:hAnsi="Arial"/>
          <w:b/>
          <w:bCs/>
          <w:sz w:val="24"/>
          <w:szCs w:val="24"/>
        </w:rPr>
        <w:t xml:space="preserve">  Action:  Clerk to post form on website and advise local groups.</w:t>
      </w:r>
    </w:p>
    <w:p w:rsidR="001B3788" w:rsidRDefault="001B3788" w:rsidP="001B3788">
      <w:pPr>
        <w:spacing w:after="0" w:line="240" w:lineRule="auto"/>
        <w:jc w:val="both"/>
        <w:rPr>
          <w:rFonts w:ascii="Arial" w:hAnsi="Arial"/>
          <w:b/>
          <w:bCs/>
          <w:sz w:val="24"/>
          <w:szCs w:val="24"/>
        </w:rPr>
      </w:pPr>
    </w:p>
    <w:p w:rsidR="00582B91" w:rsidRDefault="001B3788" w:rsidP="00582B91">
      <w:pPr>
        <w:spacing w:after="0" w:line="240" w:lineRule="auto"/>
        <w:ind w:left="-567"/>
        <w:rPr>
          <w:rFonts w:ascii="Arial" w:eastAsia="Arial" w:hAnsi="Arial" w:cs="Arial"/>
          <w:b/>
          <w:sz w:val="24"/>
          <w:szCs w:val="24"/>
        </w:rPr>
      </w:pPr>
      <w:r>
        <w:rPr>
          <w:rFonts w:ascii="Arial" w:eastAsia="Arial" w:hAnsi="Arial" w:cs="Arial"/>
          <w:b/>
          <w:sz w:val="24"/>
          <w:szCs w:val="24"/>
        </w:rPr>
        <w:t>54</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9323E0" w:rsidP="001B3788">
      <w:pPr>
        <w:tabs>
          <w:tab w:val="left" w:pos="0"/>
        </w:tabs>
        <w:spacing w:after="0" w:line="240" w:lineRule="auto"/>
        <w:ind w:right="95"/>
        <w:jc w:val="both"/>
        <w:rPr>
          <w:rFonts w:ascii="Arial" w:hAnsi="Arial" w:cs="Arial"/>
          <w:sz w:val="24"/>
          <w:szCs w:val="24"/>
        </w:rPr>
      </w:pPr>
      <w:r>
        <w:rPr>
          <w:rFonts w:ascii="Arial" w:hAnsi="Arial" w:cs="Arial"/>
          <w:sz w:val="24"/>
          <w:szCs w:val="24"/>
        </w:rPr>
        <w:t>P/2021</w:t>
      </w:r>
      <w:r w:rsidR="00582B91" w:rsidRPr="0080579C">
        <w:rPr>
          <w:rFonts w:ascii="Arial" w:hAnsi="Arial" w:cs="Arial"/>
          <w:sz w:val="24"/>
          <w:szCs w:val="24"/>
        </w:rPr>
        <w:t>/0</w:t>
      </w:r>
      <w:r w:rsidR="003866E1">
        <w:rPr>
          <w:rFonts w:ascii="Arial" w:hAnsi="Arial" w:cs="Arial"/>
          <w:sz w:val="24"/>
          <w:szCs w:val="24"/>
        </w:rPr>
        <w:t>823</w:t>
      </w:r>
      <w:r w:rsidR="00582B91">
        <w:rPr>
          <w:rFonts w:ascii="Arial" w:hAnsi="Arial" w:cs="Arial"/>
          <w:sz w:val="24"/>
          <w:szCs w:val="24"/>
        </w:rPr>
        <w:t xml:space="preserve"> – </w:t>
      </w:r>
      <w:r w:rsidR="003866E1">
        <w:rPr>
          <w:rFonts w:ascii="Arial" w:hAnsi="Arial" w:cs="Arial"/>
          <w:sz w:val="24"/>
          <w:szCs w:val="24"/>
        </w:rPr>
        <w:t>Riverdale, Burton Road, Rossett</w:t>
      </w:r>
      <w:r w:rsidR="009A0178">
        <w:rPr>
          <w:rFonts w:ascii="Arial" w:hAnsi="Arial" w:cs="Arial"/>
          <w:sz w:val="24"/>
          <w:szCs w:val="24"/>
        </w:rPr>
        <w:t xml:space="preserve"> – </w:t>
      </w:r>
      <w:r w:rsidR="003866E1">
        <w:rPr>
          <w:rFonts w:ascii="Arial" w:hAnsi="Arial" w:cs="Arial"/>
          <w:sz w:val="24"/>
          <w:szCs w:val="24"/>
        </w:rPr>
        <w:t xml:space="preserve">Single Storey Rear Extension </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CE152E" w:rsidRDefault="00CE152E" w:rsidP="001B3788">
      <w:pPr>
        <w:pStyle w:val="NormalWeb"/>
        <w:spacing w:before="0" w:beforeAutospacing="0" w:after="0" w:afterAutospacing="0"/>
        <w:jc w:val="both"/>
        <w:rPr>
          <w:rFonts w:ascii="Arial" w:hAnsi="Arial" w:cs="Arial"/>
        </w:rPr>
      </w:pPr>
      <w:r>
        <w:rPr>
          <w:rFonts w:ascii="Arial" w:hAnsi="Arial" w:cs="Arial"/>
        </w:rPr>
        <w:t>P/2021</w:t>
      </w:r>
      <w:r w:rsidRPr="0080579C">
        <w:rPr>
          <w:rFonts w:ascii="Arial" w:hAnsi="Arial" w:cs="Arial"/>
        </w:rPr>
        <w:t>/0</w:t>
      </w:r>
      <w:r w:rsidR="003866E1">
        <w:rPr>
          <w:rFonts w:ascii="Arial" w:hAnsi="Arial" w:cs="Arial"/>
        </w:rPr>
        <w:t>874</w:t>
      </w:r>
      <w:r>
        <w:rPr>
          <w:rFonts w:ascii="Arial" w:hAnsi="Arial" w:cs="Arial"/>
        </w:rPr>
        <w:t xml:space="preserve"> – </w:t>
      </w:r>
      <w:r w:rsidR="00540939">
        <w:rPr>
          <w:rFonts w:ascii="Arial" w:hAnsi="Arial" w:cs="Arial"/>
        </w:rPr>
        <w:t>The Old Post Office, Station Road</w:t>
      </w:r>
      <w:r>
        <w:rPr>
          <w:rFonts w:ascii="Arial" w:hAnsi="Arial" w:cs="Arial"/>
        </w:rPr>
        <w:t xml:space="preserve">, Rossett – </w:t>
      </w:r>
      <w:r w:rsidR="00540939">
        <w:rPr>
          <w:rFonts w:ascii="Arial" w:hAnsi="Arial" w:cs="Arial"/>
        </w:rPr>
        <w:t>Change of Use of a Ground Floor Shop (Class A1) Including the Ground Floor of Associated Dw</w:t>
      </w:r>
      <w:r w:rsidR="00100431">
        <w:rPr>
          <w:rFonts w:ascii="Arial" w:hAnsi="Arial" w:cs="Arial"/>
        </w:rPr>
        <w:t>elling and Rear Garden (Class C3</w:t>
      </w:r>
      <w:r w:rsidR="00540939">
        <w:rPr>
          <w:rFonts w:ascii="Arial" w:hAnsi="Arial" w:cs="Arial"/>
        </w:rPr>
        <w:t>) To a Restaurant/ Coffee/Shop/Takeaway(Class A3).  Internal Alterations to First Floor (Class C3)</w:t>
      </w:r>
      <w:r w:rsidR="00814E3A">
        <w:rPr>
          <w:rFonts w:ascii="Arial" w:hAnsi="Arial" w:cs="Arial"/>
        </w:rPr>
        <w:t xml:space="preserve"> – a discussion ensued regarding this application</w:t>
      </w:r>
      <w:r w:rsidR="003866E1">
        <w:rPr>
          <w:rFonts w:ascii="Arial" w:hAnsi="Arial" w:cs="Arial"/>
        </w:rPr>
        <w:t xml:space="preserve"> but it was identified that the opening hours were in line with the previous retail premises</w:t>
      </w:r>
      <w:r w:rsidR="00F70E21">
        <w:rPr>
          <w:rFonts w:ascii="Arial" w:hAnsi="Arial" w:cs="Arial"/>
        </w:rPr>
        <w:t xml:space="preserve"> – No objections</w:t>
      </w:r>
      <w:r w:rsidR="00814E3A">
        <w:rPr>
          <w:rFonts w:ascii="Arial" w:hAnsi="Arial" w:cs="Arial"/>
        </w:rPr>
        <w:t>.</w:t>
      </w:r>
    </w:p>
    <w:p w:rsidR="00216C30" w:rsidRDefault="00216C30" w:rsidP="00DF470F">
      <w:pPr>
        <w:tabs>
          <w:tab w:val="left" w:pos="0"/>
        </w:tabs>
        <w:spacing w:after="0" w:line="240" w:lineRule="auto"/>
        <w:ind w:right="-330"/>
        <w:jc w:val="both"/>
        <w:rPr>
          <w:rFonts w:ascii="Arial" w:hAnsi="Arial" w:cs="Arial"/>
          <w:sz w:val="24"/>
          <w:szCs w:val="24"/>
        </w:rPr>
      </w:pPr>
    </w:p>
    <w:p w:rsidR="00120424" w:rsidRDefault="001B3788" w:rsidP="00120424">
      <w:pPr>
        <w:spacing w:after="0"/>
        <w:ind w:hanging="567"/>
        <w:jc w:val="both"/>
        <w:rPr>
          <w:rFonts w:ascii="Arial" w:eastAsia="Arial" w:hAnsi="Arial" w:cs="Arial"/>
          <w:sz w:val="24"/>
          <w:szCs w:val="24"/>
        </w:rPr>
      </w:pPr>
      <w:r>
        <w:rPr>
          <w:rFonts w:ascii="Arial" w:hAnsi="Arial"/>
          <w:b/>
          <w:bCs/>
          <w:sz w:val="24"/>
          <w:szCs w:val="24"/>
        </w:rPr>
        <w:t>55</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120424" w:rsidRDefault="002956A2" w:rsidP="00120424">
      <w:pPr>
        <w:spacing w:after="0"/>
        <w:ind w:left="360"/>
        <w:jc w:val="both"/>
        <w:rPr>
          <w:rFonts w:ascii="Arial" w:hAnsi="Arial"/>
          <w:bCs/>
          <w:sz w:val="24"/>
          <w:szCs w:val="24"/>
        </w:rPr>
      </w:pPr>
      <w:r>
        <w:rPr>
          <w:rFonts w:ascii="Arial" w:hAnsi="Arial"/>
          <w:bCs/>
          <w:sz w:val="24"/>
          <w:szCs w:val="24"/>
        </w:rPr>
        <w:t xml:space="preserve">1.  Cllr Fortune advised that one ‘Mountain View’ road sign was missing and there was a loose paving stone.  The Clerk advised that these </w:t>
      </w:r>
      <w:r w:rsidR="00541555">
        <w:rPr>
          <w:rFonts w:ascii="Arial" w:hAnsi="Arial"/>
          <w:bCs/>
          <w:sz w:val="24"/>
          <w:szCs w:val="24"/>
        </w:rPr>
        <w:t xml:space="preserve">issues </w:t>
      </w:r>
      <w:r>
        <w:rPr>
          <w:rFonts w:ascii="Arial" w:hAnsi="Arial"/>
          <w:bCs/>
          <w:sz w:val="24"/>
          <w:szCs w:val="24"/>
        </w:rPr>
        <w:t>should be reported on the WCBC ‘report it’ facility.</w:t>
      </w:r>
    </w:p>
    <w:p w:rsidR="002956A2" w:rsidRDefault="002956A2" w:rsidP="00120424">
      <w:pPr>
        <w:spacing w:after="0"/>
        <w:ind w:left="360"/>
        <w:jc w:val="both"/>
        <w:rPr>
          <w:rFonts w:ascii="Arial" w:hAnsi="Arial"/>
          <w:bCs/>
          <w:sz w:val="24"/>
          <w:szCs w:val="24"/>
        </w:rPr>
      </w:pPr>
      <w:r>
        <w:rPr>
          <w:rFonts w:ascii="Arial" w:hAnsi="Arial"/>
          <w:bCs/>
          <w:sz w:val="24"/>
          <w:szCs w:val="24"/>
        </w:rPr>
        <w:t>2.  Cllr Parrington reported that Christ Church had been successful in their fund raising in order to repair the clock.  They had requested that the repair be completed by Remembrance Sunday if possible.  As the Community Council had painted and tidied the area around Christ Church it had highlighted the need for the church railing</w:t>
      </w:r>
      <w:r w:rsidR="00541555">
        <w:rPr>
          <w:rFonts w:ascii="Arial" w:hAnsi="Arial"/>
          <w:bCs/>
          <w:sz w:val="24"/>
          <w:szCs w:val="24"/>
        </w:rPr>
        <w:t>s</w:t>
      </w:r>
      <w:r>
        <w:rPr>
          <w:rFonts w:ascii="Arial" w:hAnsi="Arial"/>
          <w:bCs/>
          <w:sz w:val="24"/>
          <w:szCs w:val="24"/>
        </w:rPr>
        <w:t xml:space="preserve"> to be painted, Cllr Parrington had offered to help with this along with the Park and Street Warden as long as the Church supplied the paint.</w:t>
      </w:r>
    </w:p>
    <w:p w:rsidR="002956A2" w:rsidRDefault="002956A2" w:rsidP="00120424">
      <w:pPr>
        <w:spacing w:after="0"/>
        <w:ind w:left="360"/>
        <w:jc w:val="both"/>
        <w:rPr>
          <w:rFonts w:ascii="Arial" w:hAnsi="Arial"/>
          <w:bCs/>
          <w:sz w:val="24"/>
          <w:szCs w:val="24"/>
        </w:rPr>
      </w:pPr>
      <w:r>
        <w:rPr>
          <w:rFonts w:ascii="Arial" w:hAnsi="Arial"/>
          <w:bCs/>
          <w:sz w:val="24"/>
          <w:szCs w:val="24"/>
        </w:rPr>
        <w:t>3.  Cllr Fortune confirmed that a contractor had now been selected for the works at the Village Hall to create an accessible toilet.  She confirmed that the committee were still looking for members so Cllr Parrington agreed that the Chair or Deputy would attend the next meeting to</w:t>
      </w:r>
      <w:r w:rsidR="00AA4F9D">
        <w:rPr>
          <w:rFonts w:ascii="Arial" w:hAnsi="Arial"/>
          <w:bCs/>
          <w:sz w:val="24"/>
          <w:szCs w:val="24"/>
        </w:rPr>
        <w:t xml:space="preserve"> see if they could assist</w:t>
      </w:r>
      <w:r>
        <w:rPr>
          <w:rFonts w:ascii="Arial" w:hAnsi="Arial"/>
          <w:bCs/>
          <w:sz w:val="24"/>
          <w:szCs w:val="24"/>
        </w:rPr>
        <w:t>.</w:t>
      </w:r>
    </w:p>
    <w:p w:rsidR="002956A2" w:rsidRPr="002956A2" w:rsidRDefault="002956A2" w:rsidP="00120424">
      <w:pPr>
        <w:spacing w:after="0"/>
        <w:ind w:left="360"/>
        <w:jc w:val="both"/>
        <w:rPr>
          <w:rFonts w:ascii="Arial" w:hAnsi="Arial"/>
          <w:b/>
          <w:bCs/>
          <w:sz w:val="24"/>
          <w:szCs w:val="24"/>
        </w:rPr>
      </w:pPr>
      <w:r>
        <w:rPr>
          <w:rFonts w:ascii="Arial" w:hAnsi="Arial"/>
          <w:bCs/>
          <w:sz w:val="24"/>
          <w:szCs w:val="24"/>
        </w:rPr>
        <w:t xml:space="preserve">4.  Cllr Morris raised the issue of the one-way system/traffic order and felt it is important to keep this on the agenda to assess progress.  This was agreed.  There was also a suggestion that the person now assigned to undertake the review should be invited to a Community Council meeting.  </w:t>
      </w:r>
      <w:r w:rsidRPr="002956A2">
        <w:rPr>
          <w:rFonts w:ascii="Arial" w:hAnsi="Arial"/>
          <w:b/>
          <w:bCs/>
          <w:sz w:val="24"/>
          <w:szCs w:val="24"/>
        </w:rPr>
        <w:t>Action:  Clerk to invite WCBC representative to next available Community Council meeting</w:t>
      </w:r>
      <w:r w:rsidR="00AA4F9D">
        <w:rPr>
          <w:rFonts w:ascii="Arial" w:hAnsi="Arial"/>
          <w:b/>
          <w:bCs/>
          <w:sz w:val="24"/>
          <w:szCs w:val="24"/>
        </w:rPr>
        <w:t xml:space="preserve"> and retain subject on agenda</w:t>
      </w:r>
      <w:r w:rsidRPr="002956A2">
        <w:rPr>
          <w:rFonts w:ascii="Arial" w:hAnsi="Arial"/>
          <w:b/>
          <w:bCs/>
          <w:sz w:val="24"/>
          <w:szCs w:val="24"/>
        </w:rPr>
        <w:t>.</w:t>
      </w:r>
    </w:p>
    <w:p w:rsidR="002956A2" w:rsidRDefault="00AA4F9D" w:rsidP="00120424">
      <w:pPr>
        <w:spacing w:after="0"/>
        <w:ind w:left="360"/>
        <w:jc w:val="both"/>
        <w:rPr>
          <w:rFonts w:ascii="Arial" w:hAnsi="Arial"/>
          <w:bCs/>
          <w:sz w:val="24"/>
          <w:szCs w:val="24"/>
        </w:rPr>
      </w:pPr>
      <w:r>
        <w:rPr>
          <w:rFonts w:ascii="Arial" w:hAnsi="Arial"/>
          <w:bCs/>
          <w:sz w:val="24"/>
          <w:szCs w:val="24"/>
        </w:rPr>
        <w:t>5.  Cllr Steven enquired about the Youth Representative advertisement and The Clerk confirmed it had been sent to Essentials and was due to be published in the October edition.</w:t>
      </w:r>
    </w:p>
    <w:p w:rsidR="00AA4F9D" w:rsidRDefault="00AA4F9D" w:rsidP="00120424">
      <w:pPr>
        <w:spacing w:after="0"/>
        <w:ind w:left="360"/>
        <w:jc w:val="both"/>
        <w:rPr>
          <w:rFonts w:ascii="Arial" w:hAnsi="Arial"/>
          <w:bCs/>
          <w:sz w:val="24"/>
          <w:szCs w:val="24"/>
        </w:rPr>
      </w:pPr>
      <w:r>
        <w:rPr>
          <w:rFonts w:ascii="Arial" w:hAnsi="Arial"/>
          <w:bCs/>
          <w:sz w:val="24"/>
          <w:szCs w:val="24"/>
        </w:rPr>
        <w:lastRenderedPageBreak/>
        <w:t>6.  Cllr Todd reported that she had spoken with Llay Community Council who had invested £10,000 in 20 Christmas light fittings.  She would forward the details to Cllr Gledhill who was going to look into festive lighting.</w:t>
      </w:r>
    </w:p>
    <w:p w:rsidR="00AA4F9D" w:rsidRDefault="00AA4F9D" w:rsidP="00120424">
      <w:pPr>
        <w:spacing w:after="0"/>
        <w:ind w:left="360"/>
        <w:jc w:val="both"/>
        <w:rPr>
          <w:rFonts w:ascii="Arial" w:hAnsi="Arial"/>
          <w:bCs/>
          <w:sz w:val="24"/>
          <w:szCs w:val="24"/>
        </w:rPr>
      </w:pPr>
      <w:r>
        <w:rPr>
          <w:rFonts w:ascii="Arial" w:hAnsi="Arial"/>
          <w:bCs/>
          <w:sz w:val="24"/>
          <w:szCs w:val="24"/>
        </w:rPr>
        <w:t>7.  Cllr Todd reported that the Army Cadet hut had been vandalised again.  The MOD will not install camera’s due to the proximity to the high school.  The Clerk suggested Cllr Todd meet with the PCSO to see if there were any other options that could be considered to improve the situation.</w:t>
      </w:r>
    </w:p>
    <w:p w:rsidR="00AA4F9D" w:rsidRPr="00541555" w:rsidRDefault="00AA4F9D" w:rsidP="00120424">
      <w:pPr>
        <w:spacing w:after="0"/>
        <w:ind w:left="360"/>
        <w:jc w:val="both"/>
        <w:rPr>
          <w:rFonts w:ascii="Arial" w:hAnsi="Arial"/>
          <w:b/>
          <w:bCs/>
          <w:sz w:val="24"/>
          <w:szCs w:val="24"/>
        </w:rPr>
      </w:pPr>
      <w:r>
        <w:rPr>
          <w:rFonts w:ascii="Arial" w:hAnsi="Arial"/>
          <w:bCs/>
          <w:sz w:val="24"/>
          <w:szCs w:val="24"/>
        </w:rPr>
        <w:t>8.  Cllr Todd reported that the numerous potholes on Cromar/Waverley Crescent had been filled with tarmac</w:t>
      </w:r>
      <w:r w:rsidR="000E6182">
        <w:rPr>
          <w:rFonts w:ascii="Arial" w:hAnsi="Arial"/>
          <w:bCs/>
          <w:sz w:val="24"/>
          <w:szCs w:val="24"/>
        </w:rPr>
        <w:t xml:space="preserve">.  It was not a neat job and on some parts of the road they had covered the 20mph markings.  </w:t>
      </w:r>
      <w:r w:rsidR="000E6182" w:rsidRPr="00541555">
        <w:rPr>
          <w:rFonts w:ascii="Arial" w:hAnsi="Arial"/>
          <w:b/>
          <w:bCs/>
          <w:sz w:val="24"/>
          <w:szCs w:val="24"/>
        </w:rPr>
        <w:t>Action:  Clerk to email Cllr Jones in order to progress this with WCBC.</w:t>
      </w:r>
    </w:p>
    <w:p w:rsidR="00E60032" w:rsidRDefault="00E60032"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3866E1">
        <w:rPr>
          <w:rFonts w:ascii="Arial" w:hAnsi="Arial"/>
          <w:b/>
          <w:bCs/>
          <w:sz w:val="24"/>
          <w:szCs w:val="24"/>
        </w:rPr>
        <w:t>20</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3866E1">
        <w:rPr>
          <w:rFonts w:ascii="Arial" w:hAnsi="Arial"/>
          <w:b/>
          <w:bCs/>
          <w:sz w:val="24"/>
          <w:szCs w:val="24"/>
        </w:rPr>
        <w:t>Octo</w:t>
      </w:r>
      <w:r w:rsidR="00120424">
        <w:rPr>
          <w:rFonts w:ascii="Arial" w:hAnsi="Arial"/>
          <w:b/>
          <w:bCs/>
          <w:sz w:val="24"/>
          <w:szCs w:val="24"/>
        </w:rPr>
        <w:t>ber</w:t>
      </w:r>
      <w:r w:rsidR="005363CD">
        <w:rPr>
          <w:rFonts w:ascii="Arial" w:hAnsi="Arial"/>
          <w:b/>
          <w:bCs/>
          <w:sz w:val="24"/>
          <w:szCs w:val="24"/>
        </w:rPr>
        <w:t xml:space="preserve"> 2021</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0E6182" w:rsidRDefault="000E6182"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10"/>
      <w:headerReference w:type="default" r:id="rId11"/>
      <w:footerReference w:type="even" r:id="rId12"/>
      <w:footerReference w:type="default" r:id="rId13"/>
      <w:headerReference w:type="first" r:id="rId14"/>
      <w:footerReference w:type="first" r:id="rId15"/>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82" w:rsidRDefault="000E6182" w:rsidP="00E010C1">
      <w:pPr>
        <w:spacing w:after="0" w:line="240" w:lineRule="auto"/>
      </w:pPr>
      <w:r>
        <w:separator/>
      </w:r>
    </w:p>
  </w:endnote>
  <w:endnote w:type="continuationSeparator" w:id="0">
    <w:p w:rsidR="000E6182" w:rsidRDefault="000E6182"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82" w:rsidRDefault="000E6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82" w:rsidRDefault="000E61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82" w:rsidRDefault="000E6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82" w:rsidRDefault="000E6182" w:rsidP="00E010C1">
      <w:pPr>
        <w:spacing w:after="0" w:line="240" w:lineRule="auto"/>
      </w:pPr>
      <w:r>
        <w:separator/>
      </w:r>
    </w:p>
  </w:footnote>
  <w:footnote w:type="continuationSeparator" w:id="0">
    <w:p w:rsidR="000E6182" w:rsidRDefault="000E6182"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82" w:rsidRDefault="000E6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0E6182" w:rsidRDefault="004F28A7">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82" w:rsidRDefault="000E6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0"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4"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9"/>
  </w:num>
  <w:num w:numId="9">
    <w:abstractNumId w:val="22"/>
  </w:num>
  <w:num w:numId="10">
    <w:abstractNumId w:val="3"/>
  </w:num>
  <w:num w:numId="11">
    <w:abstractNumId w:val="7"/>
  </w:num>
  <w:num w:numId="12">
    <w:abstractNumId w:val="6"/>
  </w:num>
  <w:num w:numId="13">
    <w:abstractNumId w:val="25"/>
  </w:num>
  <w:num w:numId="14">
    <w:abstractNumId w:val="10"/>
  </w:num>
  <w:num w:numId="15">
    <w:abstractNumId w:val="15"/>
  </w:num>
  <w:num w:numId="16">
    <w:abstractNumId w:val="11"/>
  </w:num>
  <w:num w:numId="17">
    <w:abstractNumId w:val="13"/>
  </w:num>
  <w:num w:numId="18">
    <w:abstractNumId w:val="18"/>
  </w:num>
  <w:num w:numId="19">
    <w:abstractNumId w:val="4"/>
  </w:num>
  <w:num w:numId="20">
    <w:abstractNumId w:val="14"/>
  </w:num>
  <w:num w:numId="21">
    <w:abstractNumId w:val="0"/>
  </w:num>
  <w:num w:numId="22">
    <w:abstractNumId w:val="24"/>
  </w:num>
  <w:num w:numId="23">
    <w:abstractNumId w:val="16"/>
  </w:num>
  <w:num w:numId="24">
    <w:abstractNumId w:val="2"/>
  </w:num>
  <w:num w:numId="25">
    <w:abstractNumId w:val="5"/>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4738"/>
    <w:rsid w:val="000344A6"/>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20424"/>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4DEF"/>
    <w:rsid w:val="0015612C"/>
    <w:rsid w:val="00163AB3"/>
    <w:rsid w:val="00165127"/>
    <w:rsid w:val="00165B4F"/>
    <w:rsid w:val="00173EA7"/>
    <w:rsid w:val="00174A77"/>
    <w:rsid w:val="001763B8"/>
    <w:rsid w:val="0017665E"/>
    <w:rsid w:val="00176D52"/>
    <w:rsid w:val="00177A23"/>
    <w:rsid w:val="00182FA4"/>
    <w:rsid w:val="001841E6"/>
    <w:rsid w:val="00184EBF"/>
    <w:rsid w:val="00191A92"/>
    <w:rsid w:val="00194C2A"/>
    <w:rsid w:val="001966F1"/>
    <w:rsid w:val="001A45D5"/>
    <w:rsid w:val="001A6DF4"/>
    <w:rsid w:val="001B3788"/>
    <w:rsid w:val="001B4701"/>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60D"/>
    <w:rsid w:val="00255B80"/>
    <w:rsid w:val="0026053D"/>
    <w:rsid w:val="002608AC"/>
    <w:rsid w:val="00262D84"/>
    <w:rsid w:val="00267B19"/>
    <w:rsid w:val="00276586"/>
    <w:rsid w:val="00276DF6"/>
    <w:rsid w:val="002948A7"/>
    <w:rsid w:val="002956A2"/>
    <w:rsid w:val="002A2624"/>
    <w:rsid w:val="002A26FF"/>
    <w:rsid w:val="002A32FC"/>
    <w:rsid w:val="002A357A"/>
    <w:rsid w:val="002A6EAF"/>
    <w:rsid w:val="002A709A"/>
    <w:rsid w:val="002B152E"/>
    <w:rsid w:val="002B591B"/>
    <w:rsid w:val="002B6E80"/>
    <w:rsid w:val="002B770B"/>
    <w:rsid w:val="002C22AE"/>
    <w:rsid w:val="002C2B4A"/>
    <w:rsid w:val="002C5085"/>
    <w:rsid w:val="002C5F14"/>
    <w:rsid w:val="002D1255"/>
    <w:rsid w:val="002D3B0A"/>
    <w:rsid w:val="002D3EBF"/>
    <w:rsid w:val="002D4E22"/>
    <w:rsid w:val="002E3549"/>
    <w:rsid w:val="002E4271"/>
    <w:rsid w:val="002E56C3"/>
    <w:rsid w:val="002E5D9A"/>
    <w:rsid w:val="002F51F1"/>
    <w:rsid w:val="003037C8"/>
    <w:rsid w:val="0031045B"/>
    <w:rsid w:val="003120E7"/>
    <w:rsid w:val="00315DDF"/>
    <w:rsid w:val="003165B0"/>
    <w:rsid w:val="00324702"/>
    <w:rsid w:val="00325EA4"/>
    <w:rsid w:val="00327D76"/>
    <w:rsid w:val="00327E45"/>
    <w:rsid w:val="0033009F"/>
    <w:rsid w:val="00332913"/>
    <w:rsid w:val="0033581C"/>
    <w:rsid w:val="00337FB8"/>
    <w:rsid w:val="00341768"/>
    <w:rsid w:val="00341A20"/>
    <w:rsid w:val="00344D39"/>
    <w:rsid w:val="00352CD0"/>
    <w:rsid w:val="00354AB2"/>
    <w:rsid w:val="0036167D"/>
    <w:rsid w:val="00366309"/>
    <w:rsid w:val="00370C84"/>
    <w:rsid w:val="00371B4D"/>
    <w:rsid w:val="00372386"/>
    <w:rsid w:val="0038136F"/>
    <w:rsid w:val="0038308D"/>
    <w:rsid w:val="00386479"/>
    <w:rsid w:val="003866E1"/>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80DB8"/>
    <w:rsid w:val="00483A18"/>
    <w:rsid w:val="00484493"/>
    <w:rsid w:val="0048711C"/>
    <w:rsid w:val="004902F6"/>
    <w:rsid w:val="0049144A"/>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F1A0F"/>
    <w:rsid w:val="004F28A7"/>
    <w:rsid w:val="004F3B35"/>
    <w:rsid w:val="004F4E4C"/>
    <w:rsid w:val="004F638D"/>
    <w:rsid w:val="004F68EA"/>
    <w:rsid w:val="004F696C"/>
    <w:rsid w:val="00501C55"/>
    <w:rsid w:val="005028AE"/>
    <w:rsid w:val="00510872"/>
    <w:rsid w:val="00515550"/>
    <w:rsid w:val="005163E7"/>
    <w:rsid w:val="0053111C"/>
    <w:rsid w:val="0053336A"/>
    <w:rsid w:val="005363CD"/>
    <w:rsid w:val="00540939"/>
    <w:rsid w:val="00541555"/>
    <w:rsid w:val="00542DBC"/>
    <w:rsid w:val="00543D4F"/>
    <w:rsid w:val="005448DF"/>
    <w:rsid w:val="00544CA3"/>
    <w:rsid w:val="00553813"/>
    <w:rsid w:val="0055440D"/>
    <w:rsid w:val="00554540"/>
    <w:rsid w:val="00555037"/>
    <w:rsid w:val="00566182"/>
    <w:rsid w:val="00581F83"/>
    <w:rsid w:val="00582B91"/>
    <w:rsid w:val="00585953"/>
    <w:rsid w:val="005924E4"/>
    <w:rsid w:val="00597EB2"/>
    <w:rsid w:val="005A0BF6"/>
    <w:rsid w:val="005A26B8"/>
    <w:rsid w:val="005C0A96"/>
    <w:rsid w:val="005C1E5B"/>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CEF"/>
    <w:rsid w:val="00611DC1"/>
    <w:rsid w:val="006137F9"/>
    <w:rsid w:val="006229E5"/>
    <w:rsid w:val="00631FAA"/>
    <w:rsid w:val="00632771"/>
    <w:rsid w:val="0063313C"/>
    <w:rsid w:val="006337DF"/>
    <w:rsid w:val="00635C3C"/>
    <w:rsid w:val="00636716"/>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E45B0"/>
    <w:rsid w:val="006E7345"/>
    <w:rsid w:val="006F01E9"/>
    <w:rsid w:val="006F2A8B"/>
    <w:rsid w:val="006F4EFF"/>
    <w:rsid w:val="00702742"/>
    <w:rsid w:val="00705D9A"/>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3336"/>
    <w:rsid w:val="00792DA3"/>
    <w:rsid w:val="007966D6"/>
    <w:rsid w:val="007A0539"/>
    <w:rsid w:val="007A22F3"/>
    <w:rsid w:val="007A39FF"/>
    <w:rsid w:val="007A632D"/>
    <w:rsid w:val="007A657A"/>
    <w:rsid w:val="007B1E45"/>
    <w:rsid w:val="007B4595"/>
    <w:rsid w:val="007C0795"/>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20563"/>
    <w:rsid w:val="00820591"/>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71FA5"/>
    <w:rsid w:val="008728B7"/>
    <w:rsid w:val="00874D08"/>
    <w:rsid w:val="00880369"/>
    <w:rsid w:val="00882538"/>
    <w:rsid w:val="00884EEE"/>
    <w:rsid w:val="00885729"/>
    <w:rsid w:val="008918B6"/>
    <w:rsid w:val="008A0416"/>
    <w:rsid w:val="008A0664"/>
    <w:rsid w:val="008A2A6C"/>
    <w:rsid w:val="008A2CA8"/>
    <w:rsid w:val="008A6FAA"/>
    <w:rsid w:val="008B1A5E"/>
    <w:rsid w:val="008B3386"/>
    <w:rsid w:val="008C09FF"/>
    <w:rsid w:val="008C1547"/>
    <w:rsid w:val="008C525D"/>
    <w:rsid w:val="008E0C16"/>
    <w:rsid w:val="008E68AF"/>
    <w:rsid w:val="008F2891"/>
    <w:rsid w:val="008F7D33"/>
    <w:rsid w:val="0090015B"/>
    <w:rsid w:val="00902ECB"/>
    <w:rsid w:val="009045F5"/>
    <w:rsid w:val="00912A9A"/>
    <w:rsid w:val="00916610"/>
    <w:rsid w:val="00917DF6"/>
    <w:rsid w:val="0092276A"/>
    <w:rsid w:val="009314E8"/>
    <w:rsid w:val="009323E0"/>
    <w:rsid w:val="00935EB0"/>
    <w:rsid w:val="00936434"/>
    <w:rsid w:val="009417E6"/>
    <w:rsid w:val="00942AF5"/>
    <w:rsid w:val="00942E1D"/>
    <w:rsid w:val="00943893"/>
    <w:rsid w:val="009442E6"/>
    <w:rsid w:val="00944D8C"/>
    <w:rsid w:val="009540F3"/>
    <w:rsid w:val="00955E3F"/>
    <w:rsid w:val="009604FF"/>
    <w:rsid w:val="009638CB"/>
    <w:rsid w:val="009673B8"/>
    <w:rsid w:val="00967659"/>
    <w:rsid w:val="00974132"/>
    <w:rsid w:val="00974654"/>
    <w:rsid w:val="00982AA6"/>
    <w:rsid w:val="00983D64"/>
    <w:rsid w:val="009868C8"/>
    <w:rsid w:val="0098751A"/>
    <w:rsid w:val="00991065"/>
    <w:rsid w:val="009916E6"/>
    <w:rsid w:val="00991EB1"/>
    <w:rsid w:val="00996700"/>
    <w:rsid w:val="00997B05"/>
    <w:rsid w:val="009A0178"/>
    <w:rsid w:val="009A4B67"/>
    <w:rsid w:val="009A65DA"/>
    <w:rsid w:val="009B12E5"/>
    <w:rsid w:val="009B3126"/>
    <w:rsid w:val="009C3A05"/>
    <w:rsid w:val="009C5821"/>
    <w:rsid w:val="009D276B"/>
    <w:rsid w:val="009D3AD7"/>
    <w:rsid w:val="009D6E4A"/>
    <w:rsid w:val="009D7528"/>
    <w:rsid w:val="009E240A"/>
    <w:rsid w:val="009E49A1"/>
    <w:rsid w:val="009E5A4C"/>
    <w:rsid w:val="009F128C"/>
    <w:rsid w:val="009F7BCB"/>
    <w:rsid w:val="00A02CD4"/>
    <w:rsid w:val="00A105F2"/>
    <w:rsid w:val="00A136F6"/>
    <w:rsid w:val="00A14437"/>
    <w:rsid w:val="00A14BCA"/>
    <w:rsid w:val="00A20074"/>
    <w:rsid w:val="00A202EF"/>
    <w:rsid w:val="00A25BDE"/>
    <w:rsid w:val="00A30DE0"/>
    <w:rsid w:val="00A322A0"/>
    <w:rsid w:val="00A32300"/>
    <w:rsid w:val="00A43ADB"/>
    <w:rsid w:val="00A457C7"/>
    <w:rsid w:val="00A511D6"/>
    <w:rsid w:val="00A61367"/>
    <w:rsid w:val="00A63083"/>
    <w:rsid w:val="00A64D9C"/>
    <w:rsid w:val="00A668F9"/>
    <w:rsid w:val="00A705AA"/>
    <w:rsid w:val="00A73E51"/>
    <w:rsid w:val="00A76A40"/>
    <w:rsid w:val="00A902ED"/>
    <w:rsid w:val="00A92AAD"/>
    <w:rsid w:val="00A9519A"/>
    <w:rsid w:val="00AA27AC"/>
    <w:rsid w:val="00AA4F9D"/>
    <w:rsid w:val="00AA7883"/>
    <w:rsid w:val="00AB1B79"/>
    <w:rsid w:val="00AB7969"/>
    <w:rsid w:val="00AC5D7A"/>
    <w:rsid w:val="00AD058F"/>
    <w:rsid w:val="00AD10C9"/>
    <w:rsid w:val="00AE6787"/>
    <w:rsid w:val="00AF1F15"/>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54330"/>
    <w:rsid w:val="00B546AB"/>
    <w:rsid w:val="00B55AE9"/>
    <w:rsid w:val="00B607BB"/>
    <w:rsid w:val="00B6080E"/>
    <w:rsid w:val="00B61490"/>
    <w:rsid w:val="00B65748"/>
    <w:rsid w:val="00B65ABB"/>
    <w:rsid w:val="00B67231"/>
    <w:rsid w:val="00B723F8"/>
    <w:rsid w:val="00B732EA"/>
    <w:rsid w:val="00B73CFD"/>
    <w:rsid w:val="00B8681F"/>
    <w:rsid w:val="00B90315"/>
    <w:rsid w:val="00B90F98"/>
    <w:rsid w:val="00B95007"/>
    <w:rsid w:val="00BA2A57"/>
    <w:rsid w:val="00BA2FC8"/>
    <w:rsid w:val="00BA3D52"/>
    <w:rsid w:val="00BB07F4"/>
    <w:rsid w:val="00BB2AF0"/>
    <w:rsid w:val="00BB39B3"/>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4ED3"/>
    <w:rsid w:val="00BF53E6"/>
    <w:rsid w:val="00C01720"/>
    <w:rsid w:val="00C1090B"/>
    <w:rsid w:val="00C11E72"/>
    <w:rsid w:val="00C15E66"/>
    <w:rsid w:val="00C21163"/>
    <w:rsid w:val="00C25384"/>
    <w:rsid w:val="00C3727F"/>
    <w:rsid w:val="00C378F9"/>
    <w:rsid w:val="00C37B73"/>
    <w:rsid w:val="00C464BB"/>
    <w:rsid w:val="00C4775E"/>
    <w:rsid w:val="00C47F54"/>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A290C"/>
    <w:rsid w:val="00CA5474"/>
    <w:rsid w:val="00CA6217"/>
    <w:rsid w:val="00CB2966"/>
    <w:rsid w:val="00CB7371"/>
    <w:rsid w:val="00CC0C4D"/>
    <w:rsid w:val="00CC26DA"/>
    <w:rsid w:val="00CC39EF"/>
    <w:rsid w:val="00CD2547"/>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24BE"/>
    <w:rsid w:val="00D030E1"/>
    <w:rsid w:val="00D05075"/>
    <w:rsid w:val="00D114D9"/>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5BD"/>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362B"/>
    <w:rsid w:val="00E13F47"/>
    <w:rsid w:val="00E16AC5"/>
    <w:rsid w:val="00E205E5"/>
    <w:rsid w:val="00E2181F"/>
    <w:rsid w:val="00E23093"/>
    <w:rsid w:val="00E24861"/>
    <w:rsid w:val="00E24AC0"/>
    <w:rsid w:val="00E2789F"/>
    <w:rsid w:val="00E332FC"/>
    <w:rsid w:val="00E35735"/>
    <w:rsid w:val="00E41BF3"/>
    <w:rsid w:val="00E45429"/>
    <w:rsid w:val="00E4674F"/>
    <w:rsid w:val="00E52202"/>
    <w:rsid w:val="00E55C29"/>
    <w:rsid w:val="00E56C4B"/>
    <w:rsid w:val="00E60032"/>
    <w:rsid w:val="00E61266"/>
    <w:rsid w:val="00E6320D"/>
    <w:rsid w:val="00E63A11"/>
    <w:rsid w:val="00E72033"/>
    <w:rsid w:val="00E72BCC"/>
    <w:rsid w:val="00E73183"/>
    <w:rsid w:val="00E76D39"/>
    <w:rsid w:val="00E9291C"/>
    <w:rsid w:val="00E955D3"/>
    <w:rsid w:val="00EA030C"/>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52A4"/>
    <w:rsid w:val="00F16DF1"/>
    <w:rsid w:val="00F21A55"/>
    <w:rsid w:val="00F27B63"/>
    <w:rsid w:val="00F31145"/>
    <w:rsid w:val="00F312B1"/>
    <w:rsid w:val="00F33142"/>
    <w:rsid w:val="00F34E71"/>
    <w:rsid w:val="00F370DB"/>
    <w:rsid w:val="00F40339"/>
    <w:rsid w:val="00F40A9A"/>
    <w:rsid w:val="00F45F0E"/>
    <w:rsid w:val="00F53DA2"/>
    <w:rsid w:val="00F5480B"/>
    <w:rsid w:val="00F5625D"/>
    <w:rsid w:val="00F62E30"/>
    <w:rsid w:val="00F65471"/>
    <w:rsid w:val="00F7029C"/>
    <w:rsid w:val="00F70E21"/>
    <w:rsid w:val="00F721EE"/>
    <w:rsid w:val="00F7292B"/>
    <w:rsid w:val="00F73719"/>
    <w:rsid w:val="00F73899"/>
    <w:rsid w:val="00F74EE3"/>
    <w:rsid w:val="00F76AFD"/>
    <w:rsid w:val="00F84EAC"/>
    <w:rsid w:val="00F92AB6"/>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5AAE94CE"/>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rthwalescommunityalert.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2CD71-FF33-4207-9937-C952DC05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6</cp:revision>
  <cp:lastPrinted>2021-09-17T08:47:00Z</cp:lastPrinted>
  <dcterms:created xsi:type="dcterms:W3CDTF">2021-09-17T10:21:00Z</dcterms:created>
  <dcterms:modified xsi:type="dcterms:W3CDTF">2021-09-20T09:00:00Z</dcterms:modified>
</cp:coreProperties>
</file>