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proofErr w:type="spellStart"/>
      <w:r>
        <w:rPr>
          <w:rFonts w:ascii="Arial" w:hAnsi="Arial"/>
          <w:b/>
          <w:bCs/>
          <w:color w:val="000000"/>
          <w:sz w:val="32"/>
          <w:szCs w:val="32"/>
        </w:rPr>
        <w:t>Rossett</w:t>
      </w:r>
      <w:proofErr w:type="spellEnd"/>
      <w:r>
        <w:rPr>
          <w:rFonts w:ascii="Arial" w:hAnsi="Arial"/>
          <w:b/>
          <w:bCs/>
          <w:color w:val="000000"/>
          <w:sz w:val="32"/>
          <w:szCs w:val="32"/>
        </w:rPr>
        <w:t xml:space="preserve">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Meeting on Wednesday 17</w:t>
      </w:r>
      <w:r w:rsidR="00D60A79" w:rsidRPr="000B6A77">
        <w:rPr>
          <w:rFonts w:ascii="Arial" w:hAnsi="Arial"/>
          <w:b/>
          <w:bCs/>
          <w:color w:val="000000"/>
          <w:sz w:val="28"/>
          <w:szCs w:val="28"/>
          <w:vertAlign w:val="superscript"/>
        </w:rPr>
        <w:t>th</w:t>
      </w:r>
      <w:r w:rsidR="006F4EFF">
        <w:rPr>
          <w:rFonts w:ascii="Arial" w:hAnsi="Arial"/>
          <w:b/>
          <w:bCs/>
          <w:color w:val="000000"/>
          <w:sz w:val="28"/>
          <w:szCs w:val="28"/>
        </w:rPr>
        <w:t xml:space="preserve"> </w:t>
      </w:r>
      <w:r>
        <w:rPr>
          <w:rFonts w:ascii="Arial" w:hAnsi="Arial"/>
          <w:b/>
          <w:bCs/>
          <w:color w:val="000000"/>
          <w:sz w:val="28"/>
          <w:szCs w:val="28"/>
        </w:rPr>
        <w:t>January 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proofErr w:type="gramStart"/>
      <w:r>
        <w:rPr>
          <w:rFonts w:ascii="Arial" w:hAnsi="Arial"/>
          <w:b/>
          <w:bCs/>
          <w:sz w:val="24"/>
          <w:szCs w:val="24"/>
        </w:rPr>
        <w:t>Councillors :</w:t>
      </w:r>
      <w:proofErr w:type="gramEnd"/>
      <w:r>
        <w:rPr>
          <w:rFonts w:ascii="Arial" w:hAnsi="Arial"/>
          <w:b/>
          <w:bCs/>
          <w:sz w:val="24"/>
          <w:szCs w:val="24"/>
        </w:rPr>
        <w:t xml:space="preserve"> </w:t>
      </w:r>
      <w:r>
        <w:rPr>
          <w:rFonts w:ascii="Arial" w:hAnsi="Arial"/>
          <w:bCs/>
          <w:sz w:val="24"/>
          <w:szCs w:val="24"/>
        </w:rPr>
        <w:t xml:space="preserve">Cllr. </w:t>
      </w:r>
      <w:r w:rsidR="00766A72">
        <w:rPr>
          <w:rFonts w:ascii="Arial" w:hAnsi="Arial"/>
          <w:bCs/>
          <w:sz w:val="24"/>
          <w:szCs w:val="24"/>
        </w:rPr>
        <w:t>B Cleaver</w:t>
      </w:r>
      <w:r>
        <w:rPr>
          <w:rFonts w:ascii="Arial" w:hAnsi="Arial"/>
          <w:sz w:val="24"/>
          <w:szCs w:val="24"/>
        </w:rPr>
        <w:t xml:space="preserve"> (Chair), Cllr. J </w:t>
      </w:r>
      <w:proofErr w:type="spellStart"/>
      <w:r>
        <w:rPr>
          <w:rFonts w:ascii="Arial" w:hAnsi="Arial"/>
          <w:sz w:val="24"/>
          <w:szCs w:val="24"/>
        </w:rPr>
        <w:t>Pretsell</w:t>
      </w:r>
      <w:proofErr w:type="spellEnd"/>
      <w:r>
        <w:rPr>
          <w:rFonts w:ascii="Arial" w:hAnsi="Arial"/>
          <w:sz w:val="24"/>
          <w:szCs w:val="24"/>
        </w:rPr>
        <w:t xml:space="preserve">, Cllr. P Roberts, Cllr. M Woods, Cllr. P Morris, Cllr. </w:t>
      </w:r>
      <w:r w:rsidR="006F4EFF">
        <w:rPr>
          <w:rFonts w:ascii="Arial" w:hAnsi="Arial"/>
          <w:sz w:val="24"/>
          <w:szCs w:val="24"/>
        </w:rPr>
        <w:t>K Matthias</w:t>
      </w:r>
      <w:r>
        <w:rPr>
          <w:rFonts w:ascii="Arial" w:hAnsi="Arial"/>
          <w:sz w:val="24"/>
          <w:szCs w:val="24"/>
        </w:rPr>
        <w:t xml:space="preserve">, Cllr </w:t>
      </w:r>
      <w:r w:rsidR="00766A72">
        <w:rPr>
          <w:rFonts w:ascii="Arial" w:hAnsi="Arial"/>
          <w:sz w:val="24"/>
          <w:szCs w:val="24"/>
        </w:rPr>
        <w:t>J Fortune</w:t>
      </w:r>
      <w:r>
        <w:rPr>
          <w:rFonts w:ascii="Arial" w:hAnsi="Arial"/>
          <w:sz w:val="24"/>
          <w:szCs w:val="24"/>
        </w:rPr>
        <w:t>, Cllr. P Goode, Cllr H Jones, Cllr H Maurice-Jones</w:t>
      </w:r>
      <w:r w:rsidR="006F4EFF">
        <w:rPr>
          <w:rFonts w:ascii="Arial" w:hAnsi="Arial"/>
          <w:sz w:val="24"/>
          <w:szCs w:val="24"/>
        </w:rPr>
        <w:t>, Cllr. T Sexton</w:t>
      </w:r>
      <w:r>
        <w:rPr>
          <w:rFonts w:ascii="Arial" w:hAnsi="Arial"/>
          <w:sz w:val="24"/>
          <w:szCs w:val="24"/>
        </w:rPr>
        <w:t>.</w:t>
      </w:r>
    </w:p>
    <w:p w:rsidR="000957E6" w:rsidRDefault="000957E6" w:rsidP="00766A72">
      <w:pPr>
        <w:spacing w:after="0" w:line="240" w:lineRule="auto"/>
        <w:ind w:left="-567"/>
        <w:rPr>
          <w:rFonts w:ascii="Arial" w:hAnsi="Arial"/>
          <w:sz w:val="24"/>
          <w:szCs w:val="24"/>
        </w:rPr>
      </w:pPr>
    </w:p>
    <w:p w:rsidR="000957E6" w:rsidRDefault="000957E6" w:rsidP="00766A72">
      <w:pPr>
        <w:spacing w:after="0" w:line="240" w:lineRule="auto"/>
        <w:ind w:left="-567"/>
        <w:rPr>
          <w:rFonts w:ascii="Arial" w:hAnsi="Arial"/>
          <w:sz w:val="24"/>
          <w:szCs w:val="24"/>
        </w:rPr>
      </w:pPr>
      <w:r w:rsidRPr="000957E6">
        <w:rPr>
          <w:rFonts w:ascii="Arial" w:hAnsi="Arial"/>
          <w:b/>
          <w:sz w:val="24"/>
          <w:szCs w:val="24"/>
        </w:rPr>
        <w:t>Other:</w:t>
      </w:r>
      <w:r>
        <w:rPr>
          <w:rFonts w:ascii="Arial" w:hAnsi="Arial"/>
          <w:sz w:val="24"/>
          <w:szCs w:val="24"/>
        </w:rPr>
        <w:t xml:space="preserve">  David </w:t>
      </w:r>
      <w:r w:rsidR="00766A72">
        <w:rPr>
          <w:rFonts w:ascii="Arial" w:hAnsi="Arial"/>
          <w:sz w:val="24"/>
          <w:szCs w:val="24"/>
        </w:rPr>
        <w:t>Green and Sgt K Davies</w:t>
      </w:r>
      <w:r>
        <w:rPr>
          <w:rFonts w:ascii="Arial" w:hAnsi="Arial"/>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6F4EFF" w:rsidP="00766A72">
      <w:pPr>
        <w:spacing w:after="0" w:line="240" w:lineRule="auto"/>
        <w:ind w:left="-567"/>
        <w:rPr>
          <w:rFonts w:ascii="Arial" w:hAnsi="Arial"/>
          <w:sz w:val="24"/>
          <w:szCs w:val="24"/>
        </w:rPr>
      </w:pPr>
      <w:r>
        <w:rPr>
          <w:rFonts w:ascii="Arial" w:eastAsia="Arial" w:hAnsi="Arial" w:cs="Arial"/>
          <w:b/>
          <w:sz w:val="24"/>
          <w:szCs w:val="24"/>
        </w:rPr>
        <w:t>9</w:t>
      </w:r>
      <w:r w:rsidR="00766A72">
        <w:rPr>
          <w:rFonts w:ascii="Arial" w:eastAsia="Arial" w:hAnsi="Arial" w:cs="Arial"/>
          <w:b/>
          <w:sz w:val="24"/>
          <w:szCs w:val="24"/>
        </w:rPr>
        <w:t>0</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D60A79">
        <w:rPr>
          <w:rFonts w:ascii="Arial" w:hAnsi="Arial"/>
          <w:sz w:val="24"/>
          <w:szCs w:val="24"/>
        </w:rPr>
        <w:t xml:space="preserve">Cllr. </w:t>
      </w:r>
      <w:proofErr w:type="gramStart"/>
      <w:r w:rsidR="00766A72">
        <w:rPr>
          <w:rFonts w:ascii="Arial" w:hAnsi="Arial"/>
          <w:sz w:val="24"/>
          <w:szCs w:val="24"/>
        </w:rPr>
        <w:t>A Parrington,</w:t>
      </w:r>
      <w:r>
        <w:rPr>
          <w:rFonts w:ascii="Arial" w:hAnsi="Arial"/>
          <w:sz w:val="24"/>
          <w:szCs w:val="24"/>
        </w:rPr>
        <w:t xml:space="preserve"> Cllr. C Parker</w:t>
      </w:r>
      <w:r w:rsidR="00766A72">
        <w:rPr>
          <w:rFonts w:ascii="Arial" w:hAnsi="Arial"/>
          <w:sz w:val="24"/>
          <w:szCs w:val="24"/>
        </w:rPr>
        <w:t xml:space="preserve"> and Cllr. S Price</w:t>
      </w:r>
      <w:r w:rsidR="00D60A79">
        <w:rPr>
          <w:rFonts w:ascii="Arial" w:hAnsi="Arial"/>
          <w:sz w:val="24"/>
          <w:szCs w:val="24"/>
        </w:rPr>
        <w:t>.</w:t>
      </w:r>
      <w:proofErr w:type="gramEnd"/>
    </w:p>
    <w:p w:rsidR="00766A72" w:rsidRDefault="00766A72" w:rsidP="00766A72">
      <w:pPr>
        <w:spacing w:after="0" w:line="240" w:lineRule="auto"/>
        <w:ind w:left="-567"/>
        <w:rPr>
          <w:rFonts w:ascii="Arial" w:eastAsia="Arial" w:hAnsi="Arial" w:cs="Arial"/>
          <w:sz w:val="24"/>
          <w:szCs w:val="24"/>
        </w:rPr>
      </w:pPr>
    </w:p>
    <w:p w:rsidR="00766A72" w:rsidRPr="00636A05" w:rsidRDefault="00766A72" w:rsidP="00766A72">
      <w:pPr>
        <w:spacing w:after="0" w:line="240" w:lineRule="auto"/>
        <w:ind w:left="-567"/>
        <w:rPr>
          <w:rFonts w:ascii="Arial" w:eastAsia="Arial" w:hAnsi="Arial" w:cs="Arial"/>
          <w:b/>
          <w:sz w:val="24"/>
          <w:szCs w:val="24"/>
        </w:rPr>
      </w:pPr>
      <w:r>
        <w:rPr>
          <w:rFonts w:ascii="Arial" w:eastAsia="Arial" w:hAnsi="Arial" w:cs="Arial"/>
          <w:b/>
          <w:sz w:val="24"/>
          <w:szCs w:val="24"/>
        </w:rPr>
        <w:t>91</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planning issues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766A72" w:rsidP="00766A72">
      <w:pPr>
        <w:spacing w:after="0" w:line="240" w:lineRule="auto"/>
        <w:ind w:left="-567"/>
        <w:rPr>
          <w:rFonts w:ascii="Arial" w:eastAsia="Arial" w:hAnsi="Arial" w:cs="Arial"/>
          <w:b/>
          <w:sz w:val="24"/>
          <w:szCs w:val="24"/>
        </w:rPr>
      </w:pPr>
      <w:r>
        <w:rPr>
          <w:rFonts w:ascii="Arial" w:eastAsia="Arial" w:hAnsi="Arial" w:cs="Arial"/>
          <w:b/>
          <w:sz w:val="24"/>
          <w:szCs w:val="24"/>
        </w:rPr>
        <w:t>92</w:t>
      </w:r>
      <w:r w:rsidR="00D60A79" w:rsidRPr="00CD6C43">
        <w:rPr>
          <w:rFonts w:ascii="Arial" w:eastAsia="Arial" w:hAnsi="Arial" w:cs="Arial"/>
          <w:b/>
          <w:sz w:val="24"/>
          <w:szCs w:val="24"/>
        </w:rPr>
        <w:t>.</w:t>
      </w:r>
      <w:r>
        <w:rPr>
          <w:rFonts w:ascii="Arial" w:eastAsia="Arial" w:hAnsi="Arial" w:cs="Arial"/>
          <w:b/>
          <w:sz w:val="24"/>
          <w:szCs w:val="24"/>
        </w:rPr>
        <w:tab/>
        <w:t>Approval of the Minutes of 20</w:t>
      </w:r>
      <w:r w:rsidR="00D60A79" w:rsidRPr="008B0EB4">
        <w:rPr>
          <w:rFonts w:ascii="Arial" w:eastAsia="Arial" w:hAnsi="Arial" w:cs="Arial"/>
          <w:b/>
          <w:sz w:val="24"/>
          <w:szCs w:val="24"/>
          <w:vertAlign w:val="superscript"/>
        </w:rPr>
        <w:t>th</w:t>
      </w:r>
      <w:r w:rsidR="00D60A79">
        <w:rPr>
          <w:rFonts w:ascii="Arial" w:eastAsia="Arial" w:hAnsi="Arial" w:cs="Arial"/>
          <w:b/>
          <w:sz w:val="24"/>
          <w:szCs w:val="24"/>
        </w:rPr>
        <w:t xml:space="preserve"> </w:t>
      </w:r>
      <w:r>
        <w:rPr>
          <w:rFonts w:ascii="Arial" w:eastAsia="Arial" w:hAnsi="Arial" w:cs="Arial"/>
          <w:b/>
          <w:sz w:val="24"/>
          <w:szCs w:val="24"/>
        </w:rPr>
        <w:t>December</w:t>
      </w:r>
      <w:r w:rsidR="00D60A79">
        <w:rPr>
          <w:rFonts w:ascii="Arial" w:eastAsia="Arial" w:hAnsi="Arial" w:cs="Arial"/>
          <w:b/>
          <w:sz w:val="24"/>
          <w:szCs w:val="24"/>
        </w:rPr>
        <w:t xml:space="preserve"> </w:t>
      </w:r>
      <w:r w:rsidR="00D60A79" w:rsidRPr="00CD6C43">
        <w:rPr>
          <w:rFonts w:ascii="Arial" w:eastAsia="Arial" w:hAnsi="Arial" w:cs="Arial"/>
          <w:b/>
          <w:sz w:val="24"/>
          <w:szCs w:val="24"/>
        </w:rPr>
        <w:t>2017.</w:t>
      </w:r>
    </w:p>
    <w:p w:rsidR="00766A72" w:rsidRDefault="00766A72" w:rsidP="00766A72">
      <w:pPr>
        <w:spacing w:after="0" w:line="240" w:lineRule="auto"/>
        <w:ind w:left="-567"/>
        <w:rPr>
          <w:rFonts w:ascii="Arial" w:eastAsia="Arial" w:hAnsi="Arial" w:cs="Arial"/>
          <w:sz w:val="24"/>
          <w:szCs w:val="24"/>
        </w:rPr>
      </w:pPr>
    </w:p>
    <w:p w:rsidR="00766A72" w:rsidRDefault="00766A72"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93</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CD6C43" w:rsidRDefault="00D60A79" w:rsidP="00766A72">
      <w:pPr>
        <w:spacing w:after="0" w:line="240" w:lineRule="auto"/>
        <w:ind w:left="-567"/>
        <w:jc w:val="both"/>
        <w:rPr>
          <w:rFonts w:ascii="Arial" w:eastAsia="Arial" w:hAnsi="Arial" w:cs="Arial"/>
          <w:b/>
          <w:sz w:val="24"/>
          <w:szCs w:val="24"/>
        </w:rPr>
      </w:pPr>
      <w:r>
        <w:rPr>
          <w:rFonts w:ascii="Arial" w:eastAsia="Arial" w:hAnsi="Arial" w:cs="Arial"/>
          <w:b/>
          <w:sz w:val="24"/>
          <w:szCs w:val="24"/>
        </w:rPr>
        <w:tab/>
      </w:r>
      <w:r w:rsidR="00766A72">
        <w:rPr>
          <w:rFonts w:ascii="Arial" w:eastAsia="Arial" w:hAnsi="Arial" w:cs="Arial"/>
          <w:b/>
          <w:sz w:val="24"/>
          <w:szCs w:val="24"/>
        </w:rPr>
        <w:t>Sgt Davies</w:t>
      </w:r>
      <w:r w:rsidRPr="00CD6C43">
        <w:rPr>
          <w:rFonts w:ascii="Arial" w:eastAsia="Arial" w:hAnsi="Arial" w:cs="Arial"/>
          <w:b/>
          <w:sz w:val="24"/>
          <w:szCs w:val="24"/>
        </w:rPr>
        <w:t xml:space="preserve"> read the Council Priorities Report, as follows:</w:t>
      </w:r>
    </w:p>
    <w:p w:rsidR="00766A72" w:rsidRDefault="00D60A79" w:rsidP="00766A72">
      <w:pPr>
        <w:numPr>
          <w:ilvl w:val="0"/>
          <w:numId w:val="1"/>
        </w:numPr>
        <w:spacing w:after="0" w:line="240" w:lineRule="auto"/>
        <w:ind w:hanging="567"/>
        <w:rPr>
          <w:rFonts w:ascii="Arial" w:eastAsia="Arial" w:hAnsi="Arial" w:cs="Arial"/>
          <w:b/>
          <w:bCs/>
          <w:sz w:val="24"/>
          <w:szCs w:val="24"/>
        </w:rPr>
      </w:pPr>
      <w:r>
        <w:rPr>
          <w:rFonts w:ascii="Arial" w:hAnsi="Arial"/>
          <w:b/>
          <w:bCs/>
          <w:sz w:val="24"/>
          <w:szCs w:val="24"/>
        </w:rPr>
        <w:t xml:space="preserve">Crime Details for </w:t>
      </w:r>
      <w:r w:rsidR="00766A72">
        <w:rPr>
          <w:rFonts w:ascii="Arial" w:hAnsi="Arial"/>
          <w:b/>
          <w:bCs/>
          <w:sz w:val="24"/>
          <w:szCs w:val="24"/>
        </w:rPr>
        <w:t>December</w:t>
      </w:r>
      <w:r>
        <w:rPr>
          <w:rFonts w:ascii="Arial" w:hAnsi="Arial"/>
          <w:b/>
          <w:bCs/>
          <w:sz w:val="24"/>
          <w:szCs w:val="24"/>
        </w:rPr>
        <w:t xml:space="preserve"> 2017:</w:t>
      </w:r>
    </w:p>
    <w:p w:rsidR="00766A72" w:rsidRDefault="00766A72" w:rsidP="00766A72">
      <w:pPr>
        <w:spacing w:after="0" w:line="240" w:lineRule="auto"/>
        <w:rPr>
          <w:rFonts w:ascii="Arial" w:eastAsia="Arial" w:hAnsi="Arial" w:cs="Arial"/>
          <w:b/>
          <w:bCs/>
          <w:sz w:val="20"/>
          <w:szCs w:val="20"/>
        </w:rPr>
      </w:pPr>
    </w:p>
    <w:tbl>
      <w:tblPr>
        <w:tblW w:w="90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957"/>
        <w:gridCol w:w="567"/>
        <w:gridCol w:w="6496"/>
      </w:tblGrid>
      <w:tr w:rsidR="00766A72" w:rsidTr="00766A72">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6A72" w:rsidRDefault="00D60A79" w:rsidP="00766A72">
            <w:pPr>
              <w:spacing w:after="0" w:line="240" w:lineRule="auto"/>
              <w:ind w:right="-132"/>
              <w:rPr>
                <w:rFonts w:ascii="Arial" w:hAnsi="Arial" w:cs="Arial"/>
                <w:sz w:val="20"/>
                <w:szCs w:val="20"/>
              </w:rPr>
            </w:pPr>
            <w:r>
              <w:rPr>
                <w:rFonts w:ascii="Arial" w:hAnsi="Arial" w:cs="Arial"/>
                <w:b/>
                <w:bCs/>
                <w:sz w:val="20"/>
                <w:szCs w:val="20"/>
              </w:rPr>
              <w:t>Crime Type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6A72" w:rsidRDefault="00D60A79" w:rsidP="00766A72">
            <w:pPr>
              <w:spacing w:after="0" w:line="240" w:lineRule="auto"/>
              <w:rPr>
                <w:rFonts w:ascii="Arial" w:hAnsi="Arial" w:cs="Arial"/>
                <w:sz w:val="20"/>
                <w:szCs w:val="20"/>
              </w:rPr>
            </w:pPr>
            <w:r>
              <w:rPr>
                <w:rFonts w:ascii="Arial" w:hAnsi="Arial" w:cs="Arial"/>
                <w:b/>
                <w:bCs/>
                <w:sz w:val="20"/>
                <w:szCs w:val="20"/>
              </w:rPr>
              <w:t>No.</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6A72" w:rsidRDefault="00D60A79" w:rsidP="00766A72">
            <w:pPr>
              <w:spacing w:after="0" w:line="240" w:lineRule="auto"/>
              <w:rPr>
                <w:rFonts w:ascii="Arial" w:hAnsi="Arial" w:cs="Arial"/>
                <w:sz w:val="20"/>
                <w:szCs w:val="20"/>
              </w:rPr>
            </w:pPr>
            <w:r>
              <w:rPr>
                <w:rFonts w:ascii="Arial" w:hAnsi="Arial" w:cs="Arial"/>
                <w:b/>
                <w:bCs/>
                <w:sz w:val="20"/>
                <w:szCs w:val="20"/>
              </w:rPr>
              <w:t>Comments</w:t>
            </w:r>
          </w:p>
        </w:tc>
      </w:tr>
      <w:tr w:rsidR="00766A72" w:rsidTr="00766A72">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6A72" w:rsidRDefault="00581F83" w:rsidP="00766A72">
            <w:pPr>
              <w:spacing w:after="0" w:line="240" w:lineRule="auto"/>
              <w:rPr>
                <w:rFonts w:ascii="Arial" w:hAnsi="Arial" w:cs="Arial"/>
                <w:sz w:val="20"/>
                <w:szCs w:val="20"/>
              </w:rPr>
            </w:pPr>
            <w:r>
              <w:rPr>
                <w:rFonts w:ascii="Arial" w:hAnsi="Arial" w:cs="Arial"/>
                <w:sz w:val="20"/>
                <w:szCs w:val="20"/>
              </w:rPr>
              <w:t>Theft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6A72" w:rsidRDefault="00581F83" w:rsidP="00766A72">
            <w:pPr>
              <w:spacing w:after="0" w:line="240" w:lineRule="auto"/>
              <w:rPr>
                <w:rFonts w:ascii="Arial" w:hAnsi="Arial" w:cs="Arial"/>
                <w:sz w:val="20"/>
                <w:szCs w:val="20"/>
              </w:rPr>
            </w:pPr>
            <w:r>
              <w:rPr>
                <w:rFonts w:ascii="Arial" w:hAnsi="Arial" w:cs="Arial"/>
                <w:sz w:val="20"/>
                <w:szCs w:val="20"/>
              </w:rPr>
              <w:t>2</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6A72" w:rsidRDefault="00D60A79" w:rsidP="00581F83">
            <w:pPr>
              <w:spacing w:after="0" w:line="240" w:lineRule="auto"/>
              <w:rPr>
                <w:rFonts w:ascii="Arial" w:hAnsi="Arial" w:cs="Arial"/>
                <w:sz w:val="20"/>
                <w:szCs w:val="20"/>
              </w:rPr>
            </w:pPr>
            <w:r>
              <w:rPr>
                <w:rFonts w:ascii="Arial" w:hAnsi="Arial" w:cs="Arial"/>
                <w:sz w:val="20"/>
                <w:szCs w:val="20"/>
              </w:rPr>
              <w:t>8/1</w:t>
            </w:r>
            <w:r w:rsidR="00581F83">
              <w:rPr>
                <w:rFonts w:ascii="Arial" w:hAnsi="Arial" w:cs="Arial"/>
                <w:sz w:val="20"/>
                <w:szCs w:val="20"/>
              </w:rPr>
              <w:t>2</w:t>
            </w:r>
            <w:r>
              <w:rPr>
                <w:rFonts w:ascii="Arial" w:hAnsi="Arial" w:cs="Arial"/>
                <w:sz w:val="20"/>
                <w:szCs w:val="20"/>
              </w:rPr>
              <w:t xml:space="preserve">/17 </w:t>
            </w:r>
            <w:r w:rsidR="00581F83">
              <w:rPr>
                <w:rFonts w:ascii="Arial" w:hAnsi="Arial" w:cs="Arial"/>
                <w:sz w:val="20"/>
                <w:szCs w:val="20"/>
              </w:rPr>
              <w:t>–</w:t>
            </w:r>
            <w:r>
              <w:rPr>
                <w:rFonts w:ascii="Arial" w:hAnsi="Arial" w:cs="Arial"/>
                <w:sz w:val="20"/>
                <w:szCs w:val="20"/>
              </w:rPr>
              <w:t xml:space="preserve"> </w:t>
            </w:r>
            <w:r w:rsidR="00581F83">
              <w:rPr>
                <w:rFonts w:ascii="Arial" w:hAnsi="Arial" w:cs="Arial"/>
                <w:sz w:val="20"/>
                <w:szCs w:val="20"/>
              </w:rPr>
              <w:t>Chester Road – Personal Items -</w:t>
            </w:r>
            <w:r>
              <w:rPr>
                <w:rFonts w:ascii="Arial" w:hAnsi="Arial" w:cs="Arial"/>
                <w:sz w:val="20"/>
                <w:szCs w:val="20"/>
              </w:rPr>
              <w:t xml:space="preserve"> Undetected.</w:t>
            </w:r>
          </w:p>
          <w:p w:rsidR="00581F83" w:rsidRDefault="00935EB0" w:rsidP="00581F83">
            <w:pPr>
              <w:spacing w:after="0" w:line="240" w:lineRule="auto"/>
              <w:rPr>
                <w:rFonts w:ascii="Arial" w:hAnsi="Arial" w:cs="Arial"/>
                <w:sz w:val="20"/>
                <w:szCs w:val="20"/>
              </w:rPr>
            </w:pPr>
            <w:r>
              <w:rPr>
                <w:rFonts w:ascii="Arial" w:hAnsi="Arial" w:cs="Arial"/>
                <w:sz w:val="20"/>
                <w:szCs w:val="20"/>
              </w:rPr>
              <w:t>23/12/</w:t>
            </w:r>
            <w:r w:rsidR="00581F83">
              <w:rPr>
                <w:rFonts w:ascii="Arial" w:hAnsi="Arial" w:cs="Arial"/>
                <w:sz w:val="20"/>
                <w:szCs w:val="20"/>
              </w:rPr>
              <w:t>17 – Burton – Person Items – On-going.</w:t>
            </w:r>
          </w:p>
        </w:tc>
      </w:tr>
      <w:tr w:rsidR="00766A72" w:rsidTr="005D42F9">
        <w:trPr>
          <w:trHeight w:val="30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6A72" w:rsidRDefault="00581F83" w:rsidP="00766A72">
            <w:pPr>
              <w:spacing w:after="0" w:line="240" w:lineRule="auto"/>
              <w:rPr>
                <w:rFonts w:ascii="Arial" w:hAnsi="Arial" w:cs="Arial"/>
                <w:sz w:val="20"/>
                <w:szCs w:val="20"/>
              </w:rPr>
            </w:pPr>
            <w:r>
              <w:rPr>
                <w:rFonts w:ascii="Arial" w:hAnsi="Arial" w:cs="Arial"/>
                <w:sz w:val="20"/>
                <w:szCs w:val="20"/>
              </w:rPr>
              <w:t>Criminal Damage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6A72" w:rsidRDefault="00581F83" w:rsidP="00766A72">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F4EFF" w:rsidRDefault="00581F83" w:rsidP="006F4EFF">
            <w:pPr>
              <w:spacing w:after="0" w:line="240" w:lineRule="auto"/>
              <w:rPr>
                <w:rFonts w:ascii="Arial" w:hAnsi="Arial" w:cs="Arial"/>
                <w:sz w:val="20"/>
                <w:szCs w:val="20"/>
              </w:rPr>
            </w:pPr>
            <w:r>
              <w:rPr>
                <w:rFonts w:ascii="Arial" w:hAnsi="Arial" w:cs="Arial"/>
                <w:sz w:val="20"/>
                <w:szCs w:val="20"/>
              </w:rPr>
              <w:t>30</w:t>
            </w:r>
            <w:r w:rsidR="00D60A79">
              <w:rPr>
                <w:rFonts w:ascii="Arial" w:hAnsi="Arial" w:cs="Arial"/>
                <w:sz w:val="20"/>
                <w:szCs w:val="20"/>
              </w:rPr>
              <w:t>/1</w:t>
            </w:r>
            <w:r w:rsidR="006F4EFF">
              <w:rPr>
                <w:rFonts w:ascii="Arial" w:hAnsi="Arial" w:cs="Arial"/>
                <w:sz w:val="20"/>
                <w:szCs w:val="20"/>
              </w:rPr>
              <w:t>1</w:t>
            </w:r>
            <w:r w:rsidR="00D60A79">
              <w:rPr>
                <w:rFonts w:ascii="Arial" w:hAnsi="Arial" w:cs="Arial"/>
                <w:sz w:val="20"/>
                <w:szCs w:val="20"/>
              </w:rPr>
              <w:t xml:space="preserve">/17 </w:t>
            </w:r>
            <w:r>
              <w:rPr>
                <w:rFonts w:ascii="Arial" w:hAnsi="Arial" w:cs="Arial"/>
                <w:sz w:val="20"/>
                <w:szCs w:val="20"/>
              </w:rPr>
              <w:t>–</w:t>
            </w:r>
            <w:r w:rsidR="00D60A79">
              <w:rPr>
                <w:rFonts w:ascii="Arial" w:hAnsi="Arial" w:cs="Arial"/>
                <w:sz w:val="20"/>
                <w:szCs w:val="20"/>
              </w:rPr>
              <w:t xml:space="preserve"> </w:t>
            </w:r>
            <w:proofErr w:type="spellStart"/>
            <w:r>
              <w:rPr>
                <w:rFonts w:ascii="Arial" w:hAnsi="Arial" w:cs="Arial"/>
                <w:sz w:val="20"/>
                <w:szCs w:val="20"/>
              </w:rPr>
              <w:t>Trevalyn</w:t>
            </w:r>
            <w:proofErr w:type="spellEnd"/>
            <w:r>
              <w:rPr>
                <w:rFonts w:ascii="Arial" w:hAnsi="Arial" w:cs="Arial"/>
                <w:sz w:val="20"/>
                <w:szCs w:val="20"/>
              </w:rPr>
              <w:t xml:space="preserve"> – Vehicles damaged – Undetected.</w:t>
            </w:r>
          </w:p>
          <w:p w:rsidR="00766A72" w:rsidRDefault="006F4EFF" w:rsidP="006F4EFF">
            <w:pPr>
              <w:spacing w:after="0" w:line="240" w:lineRule="auto"/>
              <w:rPr>
                <w:rFonts w:ascii="Arial" w:hAnsi="Arial" w:cs="Arial"/>
                <w:sz w:val="20"/>
                <w:szCs w:val="20"/>
              </w:rPr>
            </w:pPr>
            <w:r>
              <w:rPr>
                <w:rFonts w:ascii="Arial" w:hAnsi="Arial" w:cs="Arial"/>
                <w:sz w:val="20"/>
                <w:szCs w:val="20"/>
              </w:rPr>
              <w:t>.</w:t>
            </w:r>
          </w:p>
        </w:tc>
      </w:tr>
      <w:tr w:rsidR="006F4EFF" w:rsidTr="00766A72">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F4EFF" w:rsidRDefault="006F4EFF" w:rsidP="00766A72">
            <w:pPr>
              <w:spacing w:after="0" w:line="240" w:lineRule="auto"/>
              <w:rPr>
                <w:rFonts w:ascii="Arial" w:hAnsi="Arial" w:cs="Arial"/>
                <w:sz w:val="20"/>
                <w:szCs w:val="20"/>
              </w:rPr>
            </w:pPr>
            <w:r>
              <w:rPr>
                <w:rFonts w:ascii="Arial" w:hAnsi="Arial" w:cs="Arial"/>
                <w:sz w:val="20"/>
                <w:szCs w:val="20"/>
              </w:rPr>
              <w:t>ASB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F4EFF" w:rsidRDefault="006F4EFF" w:rsidP="00766A72">
            <w:pPr>
              <w:spacing w:after="0" w:line="240" w:lineRule="auto"/>
              <w:rPr>
                <w:rFonts w:ascii="Arial" w:hAnsi="Arial" w:cs="Arial"/>
                <w:sz w:val="20"/>
                <w:szCs w:val="20"/>
              </w:rPr>
            </w:pPr>
            <w:r>
              <w:rPr>
                <w:rFonts w:ascii="Arial" w:hAnsi="Arial" w:cs="Arial"/>
                <w:sz w:val="20"/>
                <w:szCs w:val="20"/>
              </w:rPr>
              <w:t>4</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6F4EFF" w:rsidRDefault="006F4EFF" w:rsidP="00766A72">
            <w:pPr>
              <w:tabs>
                <w:tab w:val="left" w:pos="1443"/>
              </w:tabs>
              <w:spacing w:after="0" w:line="240" w:lineRule="auto"/>
              <w:rPr>
                <w:rFonts w:ascii="Arial" w:hAnsi="Arial" w:cs="Arial"/>
                <w:sz w:val="20"/>
                <w:szCs w:val="20"/>
              </w:rPr>
            </w:pPr>
            <w:r>
              <w:rPr>
                <w:rFonts w:ascii="Arial" w:hAnsi="Arial" w:cs="Arial"/>
                <w:sz w:val="20"/>
                <w:szCs w:val="20"/>
              </w:rPr>
              <w:t xml:space="preserve">ASB Personal  </w:t>
            </w:r>
            <w:r w:rsidR="000957E6">
              <w:rPr>
                <w:rFonts w:ascii="Arial" w:hAnsi="Arial" w:cs="Arial"/>
                <w:sz w:val="20"/>
                <w:szCs w:val="20"/>
              </w:rPr>
              <w:t xml:space="preserve"> </w:t>
            </w:r>
            <w:r w:rsidR="00581F83">
              <w:rPr>
                <w:rFonts w:ascii="Arial" w:hAnsi="Arial" w:cs="Arial"/>
                <w:sz w:val="20"/>
                <w:szCs w:val="20"/>
              </w:rPr>
              <w:t>- Burton</w:t>
            </w:r>
          </w:p>
          <w:p w:rsidR="006F4EFF" w:rsidRDefault="00581F83" w:rsidP="00766A72">
            <w:pPr>
              <w:tabs>
                <w:tab w:val="left" w:pos="1443"/>
              </w:tabs>
              <w:spacing w:after="0" w:line="240" w:lineRule="auto"/>
              <w:rPr>
                <w:rFonts w:ascii="Arial" w:hAnsi="Arial" w:cs="Arial"/>
                <w:sz w:val="20"/>
                <w:szCs w:val="20"/>
              </w:rPr>
            </w:pPr>
            <w:r>
              <w:rPr>
                <w:rFonts w:ascii="Arial" w:hAnsi="Arial" w:cs="Arial"/>
                <w:sz w:val="20"/>
                <w:szCs w:val="20"/>
              </w:rPr>
              <w:t xml:space="preserve">                        </w:t>
            </w:r>
            <w:r w:rsidR="000957E6">
              <w:rPr>
                <w:rFonts w:ascii="Arial" w:hAnsi="Arial" w:cs="Arial"/>
                <w:sz w:val="20"/>
                <w:szCs w:val="20"/>
              </w:rPr>
              <w:t xml:space="preserve"> - </w:t>
            </w:r>
            <w:proofErr w:type="spellStart"/>
            <w:r>
              <w:rPr>
                <w:rFonts w:ascii="Arial" w:hAnsi="Arial" w:cs="Arial"/>
                <w:sz w:val="20"/>
                <w:szCs w:val="20"/>
              </w:rPr>
              <w:t>Rossett</w:t>
            </w:r>
            <w:proofErr w:type="spellEnd"/>
          </w:p>
          <w:p w:rsidR="000957E6" w:rsidRDefault="000957E6" w:rsidP="00581F83">
            <w:pPr>
              <w:tabs>
                <w:tab w:val="left" w:pos="1443"/>
              </w:tabs>
              <w:spacing w:after="0" w:line="240" w:lineRule="auto"/>
              <w:rPr>
                <w:rFonts w:ascii="Arial" w:hAnsi="Arial" w:cs="Arial"/>
                <w:sz w:val="20"/>
                <w:szCs w:val="20"/>
              </w:rPr>
            </w:pPr>
            <w:r>
              <w:rPr>
                <w:rFonts w:ascii="Arial" w:hAnsi="Arial" w:cs="Arial"/>
                <w:sz w:val="20"/>
                <w:szCs w:val="20"/>
              </w:rPr>
              <w:t xml:space="preserve">                         </w:t>
            </w:r>
            <w:r w:rsidR="00581F83">
              <w:rPr>
                <w:rFonts w:ascii="Arial" w:hAnsi="Arial" w:cs="Arial"/>
                <w:sz w:val="20"/>
                <w:szCs w:val="20"/>
              </w:rPr>
              <w:t xml:space="preserve">- </w:t>
            </w:r>
            <w:proofErr w:type="spellStart"/>
            <w:r w:rsidR="00581F83">
              <w:rPr>
                <w:rFonts w:ascii="Arial" w:hAnsi="Arial" w:cs="Arial"/>
                <w:sz w:val="20"/>
                <w:szCs w:val="20"/>
              </w:rPr>
              <w:t>Rossett</w:t>
            </w:r>
            <w:proofErr w:type="spellEnd"/>
          </w:p>
        </w:tc>
      </w:tr>
    </w:tbl>
    <w:p w:rsidR="00766A72" w:rsidRDefault="00766A72" w:rsidP="00766A72">
      <w:pPr>
        <w:spacing w:after="0" w:line="240" w:lineRule="auto"/>
        <w:ind w:hanging="567"/>
        <w:jc w:val="both"/>
        <w:rPr>
          <w:rFonts w:ascii="Arial" w:hAnsi="Arial"/>
          <w:b/>
          <w:bCs/>
          <w:sz w:val="24"/>
          <w:szCs w:val="24"/>
        </w:rPr>
      </w:pPr>
    </w:p>
    <w:p w:rsidR="00766A72" w:rsidRDefault="00D60A79" w:rsidP="00766A72">
      <w:pPr>
        <w:spacing w:after="0" w:line="240" w:lineRule="auto"/>
        <w:ind w:hanging="567"/>
        <w:jc w:val="both"/>
        <w:rPr>
          <w:rFonts w:ascii="Arial" w:eastAsia="Arial" w:hAnsi="Arial" w:cs="Arial"/>
          <w:b/>
          <w:bCs/>
          <w:sz w:val="24"/>
          <w:szCs w:val="24"/>
        </w:rPr>
      </w:pPr>
      <w:r>
        <w:rPr>
          <w:rFonts w:ascii="Arial" w:hAnsi="Arial"/>
          <w:b/>
          <w:bCs/>
          <w:sz w:val="24"/>
          <w:szCs w:val="24"/>
        </w:rPr>
        <w:lastRenderedPageBreak/>
        <w:t xml:space="preserve"> (b)</w:t>
      </w:r>
      <w:r>
        <w:rPr>
          <w:rFonts w:ascii="Arial" w:hAnsi="Arial"/>
          <w:b/>
          <w:bCs/>
          <w:sz w:val="24"/>
          <w:szCs w:val="24"/>
        </w:rPr>
        <w:tab/>
        <w:t xml:space="preserve">Priorities: </w:t>
      </w:r>
      <w:r>
        <w:rPr>
          <w:rFonts w:ascii="Arial" w:hAnsi="Arial"/>
          <w:b/>
          <w:bCs/>
          <w:sz w:val="24"/>
          <w:szCs w:val="24"/>
        </w:rPr>
        <w:tab/>
      </w:r>
    </w:p>
    <w:p w:rsidR="00766A72" w:rsidRDefault="00D60A79" w:rsidP="00766A72">
      <w:pPr>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B.O.T.D.</w:t>
      </w:r>
      <w:r w:rsidR="000957E6">
        <w:rPr>
          <w:rFonts w:ascii="Arial" w:hAnsi="Arial"/>
          <w:sz w:val="24"/>
          <w:szCs w:val="24"/>
        </w:rPr>
        <w:t xml:space="preserve"> – </w:t>
      </w:r>
      <w:r w:rsidR="00581F83">
        <w:rPr>
          <w:rFonts w:ascii="Arial" w:hAnsi="Arial"/>
          <w:sz w:val="24"/>
          <w:szCs w:val="24"/>
        </w:rPr>
        <w:t>No</w:t>
      </w:r>
      <w:r w:rsidR="000957E6">
        <w:rPr>
          <w:rFonts w:ascii="Arial" w:hAnsi="Arial"/>
          <w:sz w:val="24"/>
          <w:szCs w:val="24"/>
        </w:rPr>
        <w:t xml:space="preserve"> BOTD's this month</w:t>
      </w:r>
      <w:r>
        <w:rPr>
          <w:rFonts w:ascii="Arial" w:hAnsi="Arial"/>
          <w:sz w:val="24"/>
          <w:szCs w:val="24"/>
        </w:rPr>
        <w:t>.</w:t>
      </w:r>
      <w:r w:rsidR="00581F83">
        <w:rPr>
          <w:rFonts w:ascii="Arial" w:hAnsi="Arial"/>
          <w:sz w:val="24"/>
          <w:szCs w:val="24"/>
        </w:rPr>
        <w:t xml:space="preserve"> Continue to monitor.</w:t>
      </w:r>
    </w:p>
    <w:p w:rsidR="00766A72" w:rsidRDefault="00D60A79" w:rsidP="00766A72">
      <w:pPr>
        <w:tabs>
          <w:tab w:val="num" w:pos="567"/>
        </w:tabs>
        <w:spacing w:after="0" w:line="240" w:lineRule="auto"/>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w:t>
      </w:r>
      <w:r w:rsidR="00581F83">
        <w:rPr>
          <w:rFonts w:ascii="Arial" w:hAnsi="Arial"/>
          <w:sz w:val="24"/>
          <w:szCs w:val="24"/>
        </w:rPr>
        <w:t>Chester Road. Continue to monitor</w:t>
      </w:r>
      <w:r>
        <w:rPr>
          <w:rFonts w:ascii="Arial" w:hAnsi="Arial"/>
          <w:sz w:val="24"/>
          <w:szCs w:val="24"/>
        </w:rPr>
        <w:t xml:space="preserve">.  </w:t>
      </w:r>
    </w:p>
    <w:p w:rsidR="00766A72" w:rsidRDefault="00D60A79" w:rsidP="00766A72">
      <w:pPr>
        <w:tabs>
          <w:tab w:val="num" w:pos="567"/>
        </w:tabs>
        <w:spacing w:after="0" w:line="240" w:lineRule="auto"/>
        <w:ind w:hanging="567"/>
        <w:jc w:val="both"/>
        <w:rPr>
          <w:rFonts w:ascii="Arial" w:eastAsia="Arial" w:hAnsi="Arial" w:cs="Arial"/>
          <w:sz w:val="24"/>
          <w:szCs w:val="24"/>
        </w:rPr>
      </w:pPr>
      <w:r>
        <w:rPr>
          <w:rFonts w:ascii="Arial" w:hAnsi="Arial"/>
          <w:sz w:val="24"/>
          <w:szCs w:val="24"/>
        </w:rPr>
        <w:tab/>
      </w:r>
      <w:proofErr w:type="gramStart"/>
      <w:r>
        <w:rPr>
          <w:rFonts w:ascii="Arial" w:hAnsi="Arial"/>
          <w:sz w:val="24"/>
          <w:szCs w:val="24"/>
          <w:u w:val="single"/>
        </w:rPr>
        <w:t>Parking on pavements</w:t>
      </w:r>
      <w:r>
        <w:rPr>
          <w:rFonts w:ascii="Arial" w:hAnsi="Arial"/>
          <w:sz w:val="24"/>
          <w:szCs w:val="24"/>
        </w:rPr>
        <w:t xml:space="preserve"> – No reports </w:t>
      </w:r>
      <w:r w:rsidR="000957E6">
        <w:rPr>
          <w:rFonts w:ascii="Arial" w:hAnsi="Arial"/>
          <w:sz w:val="24"/>
          <w:szCs w:val="24"/>
        </w:rPr>
        <w:t>to 101</w:t>
      </w:r>
      <w:r>
        <w:rPr>
          <w:rFonts w:ascii="Arial" w:hAnsi="Arial"/>
          <w:sz w:val="24"/>
          <w:szCs w:val="24"/>
        </w:rPr>
        <w:t>.</w:t>
      </w:r>
      <w:proofErr w:type="gramEnd"/>
      <w:r>
        <w:rPr>
          <w:rFonts w:ascii="Arial" w:hAnsi="Arial"/>
          <w:sz w:val="24"/>
          <w:szCs w:val="24"/>
        </w:rPr>
        <w:t xml:space="preserve"> Continue to </w:t>
      </w:r>
      <w:r w:rsidR="000957E6">
        <w:rPr>
          <w:rFonts w:ascii="Arial" w:hAnsi="Arial"/>
          <w:sz w:val="24"/>
          <w:szCs w:val="24"/>
        </w:rPr>
        <w:t xml:space="preserve">patrol and </w:t>
      </w:r>
      <w:r>
        <w:rPr>
          <w:rFonts w:ascii="Arial" w:hAnsi="Arial"/>
          <w:sz w:val="24"/>
          <w:szCs w:val="24"/>
        </w:rPr>
        <w:t>monitor.</w:t>
      </w:r>
      <w:r w:rsidR="00935EB0">
        <w:rPr>
          <w:rFonts w:ascii="Arial" w:hAnsi="Arial"/>
          <w:sz w:val="24"/>
          <w:szCs w:val="24"/>
        </w:rPr>
        <w:t xml:space="preserve"> Currently monitoring w</w:t>
      </w:r>
      <w:r w:rsidR="00581F83">
        <w:rPr>
          <w:rFonts w:ascii="Arial" w:hAnsi="Arial"/>
          <w:sz w:val="24"/>
          <w:szCs w:val="24"/>
        </w:rPr>
        <w:t>ork vans at the Co-op.</w:t>
      </w:r>
      <w:r w:rsidR="003A201C">
        <w:rPr>
          <w:rFonts w:ascii="Arial" w:hAnsi="Arial"/>
          <w:sz w:val="24"/>
          <w:szCs w:val="24"/>
        </w:rPr>
        <w:t xml:space="preserve">  Cllr Sexton advised of regular instances near The Nags Head.</w:t>
      </w:r>
    </w:p>
    <w:p w:rsidR="00766A72" w:rsidRDefault="00766A72" w:rsidP="00766A72">
      <w:pPr>
        <w:tabs>
          <w:tab w:val="num" w:pos="567"/>
        </w:tabs>
        <w:spacing w:after="0" w:line="240" w:lineRule="auto"/>
        <w:ind w:hanging="567"/>
        <w:jc w:val="both"/>
        <w:rPr>
          <w:rFonts w:ascii="Arial" w:eastAsia="Arial" w:hAnsi="Arial" w:cs="Arial"/>
          <w:sz w:val="24"/>
          <w:szCs w:val="24"/>
        </w:rPr>
      </w:pPr>
    </w:p>
    <w:p w:rsidR="00766A72" w:rsidRDefault="00D60A79" w:rsidP="00766A72">
      <w:pPr>
        <w:tabs>
          <w:tab w:val="num" w:pos="567"/>
        </w:tabs>
        <w:spacing w:after="0" w:line="240" w:lineRule="auto"/>
        <w:ind w:hanging="567"/>
        <w:jc w:val="both"/>
        <w:rPr>
          <w:rFonts w:ascii="Arial" w:hAnsi="Arial"/>
          <w:b/>
          <w:bCs/>
          <w:sz w:val="24"/>
          <w:szCs w:val="24"/>
        </w:rPr>
      </w:pPr>
      <w:r>
        <w:rPr>
          <w:rFonts w:ascii="Arial" w:hAnsi="Arial"/>
          <w:b/>
          <w:bCs/>
          <w:sz w:val="24"/>
          <w:szCs w:val="24"/>
        </w:rPr>
        <w:t>(c)</w:t>
      </w:r>
      <w:r>
        <w:rPr>
          <w:rFonts w:ascii="Arial" w:hAnsi="Arial"/>
          <w:b/>
          <w:bCs/>
          <w:sz w:val="24"/>
          <w:szCs w:val="24"/>
        </w:rPr>
        <w:tab/>
        <w:t>Emerging Issues:</w:t>
      </w:r>
    </w:p>
    <w:p w:rsidR="000957E6" w:rsidRDefault="000957E6" w:rsidP="00766A72">
      <w:pPr>
        <w:tabs>
          <w:tab w:val="num" w:pos="567"/>
        </w:tabs>
        <w:spacing w:after="0" w:line="240" w:lineRule="auto"/>
        <w:ind w:hanging="567"/>
        <w:jc w:val="both"/>
        <w:rPr>
          <w:rFonts w:ascii="Arial" w:hAnsi="Arial"/>
          <w:bCs/>
          <w:sz w:val="24"/>
          <w:szCs w:val="24"/>
        </w:rPr>
      </w:pPr>
      <w:r w:rsidRPr="000957E6">
        <w:rPr>
          <w:rFonts w:ascii="Arial" w:hAnsi="Arial"/>
          <w:bCs/>
          <w:sz w:val="24"/>
          <w:szCs w:val="24"/>
        </w:rPr>
        <w:tab/>
      </w:r>
      <w:r w:rsidR="00581F83">
        <w:rPr>
          <w:rFonts w:ascii="Arial" w:hAnsi="Arial"/>
          <w:bCs/>
          <w:sz w:val="24"/>
          <w:szCs w:val="24"/>
        </w:rPr>
        <w:t>Ensure property is secure.  Don’t make it easy. Ensure you’ve left a light on when leaving the property.</w:t>
      </w:r>
    </w:p>
    <w:p w:rsidR="000957E6" w:rsidRDefault="000957E6" w:rsidP="00766A72">
      <w:pPr>
        <w:tabs>
          <w:tab w:val="num" w:pos="567"/>
        </w:tabs>
        <w:spacing w:after="0" w:line="240" w:lineRule="auto"/>
        <w:ind w:hanging="567"/>
        <w:jc w:val="both"/>
        <w:rPr>
          <w:rFonts w:ascii="Arial" w:hAnsi="Arial"/>
          <w:bCs/>
          <w:sz w:val="24"/>
          <w:szCs w:val="24"/>
        </w:rPr>
      </w:pPr>
    </w:p>
    <w:p w:rsidR="000957E6" w:rsidRPr="000957E6" w:rsidRDefault="000957E6" w:rsidP="00766A72">
      <w:pPr>
        <w:tabs>
          <w:tab w:val="num" w:pos="567"/>
        </w:tabs>
        <w:spacing w:after="0" w:line="240" w:lineRule="auto"/>
        <w:ind w:hanging="567"/>
        <w:jc w:val="both"/>
        <w:rPr>
          <w:rFonts w:ascii="Arial" w:hAnsi="Arial"/>
          <w:b/>
          <w:bCs/>
          <w:sz w:val="24"/>
          <w:szCs w:val="24"/>
        </w:rPr>
      </w:pPr>
      <w:r w:rsidRPr="000957E6">
        <w:rPr>
          <w:rFonts w:ascii="Arial" w:hAnsi="Arial"/>
          <w:b/>
          <w:bCs/>
          <w:sz w:val="24"/>
          <w:szCs w:val="24"/>
        </w:rPr>
        <w:t>(d)</w:t>
      </w:r>
      <w:r w:rsidRPr="000957E6">
        <w:rPr>
          <w:rFonts w:ascii="Arial" w:hAnsi="Arial"/>
          <w:b/>
          <w:bCs/>
          <w:sz w:val="24"/>
          <w:szCs w:val="24"/>
        </w:rPr>
        <w:tab/>
        <w:t>Good News Stories:</w:t>
      </w:r>
    </w:p>
    <w:p w:rsidR="000957E6" w:rsidRPr="000957E6" w:rsidRDefault="000957E6" w:rsidP="00766A72">
      <w:pPr>
        <w:tabs>
          <w:tab w:val="num" w:pos="567"/>
        </w:tabs>
        <w:spacing w:after="0" w:line="240" w:lineRule="auto"/>
        <w:ind w:hanging="567"/>
        <w:jc w:val="both"/>
        <w:rPr>
          <w:rFonts w:ascii="Arial" w:eastAsia="Arial" w:hAnsi="Arial" w:cs="Arial"/>
          <w:sz w:val="24"/>
          <w:szCs w:val="24"/>
        </w:rPr>
      </w:pPr>
      <w:r>
        <w:rPr>
          <w:rFonts w:ascii="Arial" w:hAnsi="Arial"/>
          <w:bCs/>
          <w:sz w:val="24"/>
          <w:szCs w:val="24"/>
        </w:rPr>
        <w:tab/>
        <w:t>School Patrols conducted.</w:t>
      </w:r>
    </w:p>
    <w:p w:rsidR="00766A72" w:rsidRDefault="00D60A79" w:rsidP="00766A72">
      <w:pPr>
        <w:tabs>
          <w:tab w:val="num" w:pos="567"/>
        </w:tabs>
        <w:spacing w:after="0" w:line="240" w:lineRule="auto"/>
        <w:ind w:hanging="567"/>
        <w:jc w:val="both"/>
        <w:rPr>
          <w:rFonts w:ascii="Arial" w:hAnsi="Arial"/>
          <w:sz w:val="24"/>
          <w:szCs w:val="24"/>
        </w:rPr>
      </w:pPr>
      <w:r>
        <w:rPr>
          <w:rFonts w:ascii="Arial" w:hAnsi="Arial"/>
          <w:sz w:val="24"/>
          <w:szCs w:val="24"/>
        </w:rPr>
        <w:tab/>
      </w:r>
      <w:r w:rsidR="00581F83">
        <w:rPr>
          <w:rFonts w:ascii="Arial" w:hAnsi="Arial"/>
          <w:sz w:val="24"/>
          <w:szCs w:val="24"/>
        </w:rPr>
        <w:t>No reports regarding the bus stops.</w:t>
      </w:r>
    </w:p>
    <w:p w:rsidR="003A201C" w:rsidRDefault="003A201C" w:rsidP="00766A72">
      <w:pPr>
        <w:tabs>
          <w:tab w:val="num" w:pos="567"/>
        </w:tabs>
        <w:spacing w:after="0" w:line="240" w:lineRule="auto"/>
        <w:ind w:hanging="567"/>
        <w:jc w:val="both"/>
        <w:rPr>
          <w:rFonts w:ascii="Arial" w:hAnsi="Arial"/>
          <w:sz w:val="24"/>
          <w:szCs w:val="24"/>
        </w:rPr>
      </w:pPr>
    </w:p>
    <w:p w:rsidR="003A201C" w:rsidRDefault="003A201C" w:rsidP="00C802A5">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Sgt Davies reviewed the recently introduced local crime figures.  These showed that compared to last year there had been a 52.95% increase in all crime (37 incidents) the top </w:t>
      </w:r>
      <w:r w:rsidR="007F0D25">
        <w:rPr>
          <w:rFonts w:ascii="Arial" w:eastAsia="Arial" w:hAnsi="Arial" w:cs="Arial"/>
          <w:sz w:val="24"/>
          <w:szCs w:val="24"/>
        </w:rPr>
        <w:t xml:space="preserve">repeat locations being </w:t>
      </w:r>
      <w:proofErr w:type="spellStart"/>
      <w:r w:rsidR="007F0D25">
        <w:rPr>
          <w:rFonts w:ascii="Arial" w:eastAsia="Arial" w:hAnsi="Arial" w:cs="Arial"/>
          <w:sz w:val="24"/>
          <w:szCs w:val="24"/>
        </w:rPr>
        <w:t>Darland</w:t>
      </w:r>
      <w:proofErr w:type="spellEnd"/>
      <w:r w:rsidR="007F0D25">
        <w:rPr>
          <w:rFonts w:ascii="Arial" w:eastAsia="Arial" w:hAnsi="Arial" w:cs="Arial"/>
          <w:sz w:val="24"/>
          <w:szCs w:val="24"/>
        </w:rPr>
        <w:t xml:space="preserve"> School and the Co-op.</w:t>
      </w:r>
    </w:p>
    <w:p w:rsidR="007F0D25" w:rsidRDefault="007F0D25" w:rsidP="00C802A5">
      <w:pPr>
        <w:tabs>
          <w:tab w:val="num" w:pos="567"/>
        </w:tabs>
        <w:spacing w:after="0" w:line="240" w:lineRule="auto"/>
        <w:ind w:left="-567"/>
        <w:jc w:val="both"/>
        <w:rPr>
          <w:rFonts w:ascii="Arial" w:eastAsia="Arial" w:hAnsi="Arial" w:cs="Arial"/>
          <w:sz w:val="24"/>
          <w:szCs w:val="24"/>
        </w:rPr>
      </w:pPr>
    </w:p>
    <w:p w:rsidR="007F0D25" w:rsidRDefault="007F0D25" w:rsidP="00C802A5">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There was a 600% increase in sexual offences (12 incidents)</w:t>
      </w:r>
      <w:proofErr w:type="gramStart"/>
      <w:r>
        <w:rPr>
          <w:rFonts w:ascii="Arial" w:eastAsia="Arial" w:hAnsi="Arial" w:cs="Arial"/>
          <w:sz w:val="24"/>
          <w:szCs w:val="24"/>
        </w:rPr>
        <w:t>,</w:t>
      </w:r>
      <w:proofErr w:type="gramEnd"/>
      <w:r>
        <w:rPr>
          <w:rFonts w:ascii="Arial" w:eastAsia="Arial" w:hAnsi="Arial" w:cs="Arial"/>
          <w:sz w:val="24"/>
          <w:szCs w:val="24"/>
        </w:rPr>
        <w:t xml:space="preserve"> the main location being </w:t>
      </w:r>
      <w:proofErr w:type="spellStart"/>
      <w:r>
        <w:rPr>
          <w:rFonts w:ascii="Arial" w:eastAsia="Arial" w:hAnsi="Arial" w:cs="Arial"/>
          <w:sz w:val="24"/>
          <w:szCs w:val="24"/>
        </w:rPr>
        <w:t>Darland</w:t>
      </w:r>
      <w:proofErr w:type="spellEnd"/>
      <w:r>
        <w:rPr>
          <w:rFonts w:ascii="Arial" w:eastAsia="Arial" w:hAnsi="Arial" w:cs="Arial"/>
          <w:sz w:val="24"/>
          <w:szCs w:val="24"/>
        </w:rPr>
        <w:t xml:space="preserve"> School due to sending and receiving of indecent social media messages but there is also an increase in reporting regarding these offences due to increased media attention and more emphasis on victim support.</w:t>
      </w:r>
    </w:p>
    <w:p w:rsidR="007F0D25" w:rsidRDefault="007F0D25" w:rsidP="00C802A5">
      <w:pPr>
        <w:tabs>
          <w:tab w:val="num" w:pos="567"/>
        </w:tabs>
        <w:spacing w:after="0" w:line="240" w:lineRule="auto"/>
        <w:ind w:left="-567"/>
        <w:jc w:val="both"/>
        <w:rPr>
          <w:rFonts w:ascii="Arial" w:eastAsia="Arial" w:hAnsi="Arial" w:cs="Arial"/>
          <w:sz w:val="24"/>
          <w:szCs w:val="24"/>
        </w:rPr>
      </w:pPr>
    </w:p>
    <w:p w:rsidR="007F0D25" w:rsidRDefault="007F0D25" w:rsidP="00C802A5">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There was a 100% increase in theft and handling (10 incidents), the majority being committed at the Co-op and a 200% increase in non-victim based crime (4 incidents) largely relating to traffic offences.</w:t>
      </w:r>
    </w:p>
    <w:p w:rsidR="00766A72" w:rsidRDefault="00766A72" w:rsidP="00766A72">
      <w:pPr>
        <w:tabs>
          <w:tab w:val="num" w:pos="567"/>
        </w:tabs>
        <w:spacing w:after="0" w:line="240" w:lineRule="auto"/>
        <w:ind w:hanging="567"/>
        <w:jc w:val="both"/>
        <w:rPr>
          <w:rFonts w:ascii="Arial" w:eastAsia="Arial" w:hAnsi="Arial" w:cs="Arial"/>
          <w:sz w:val="24"/>
          <w:szCs w:val="24"/>
        </w:rPr>
      </w:pPr>
    </w:p>
    <w:p w:rsidR="00766A72" w:rsidRPr="00132C9E" w:rsidRDefault="00581F83"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94</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766A72" w:rsidRDefault="00483A18" w:rsidP="00C802A5">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Standing Orders were suspended to invite Mr Green to raise his concerns.</w:t>
      </w:r>
      <w:r w:rsidR="007F0D25">
        <w:rPr>
          <w:rFonts w:ascii="Arial" w:eastAsia="Arial" w:hAnsi="Arial" w:cs="Arial"/>
          <w:sz w:val="24"/>
          <w:szCs w:val="24"/>
        </w:rPr>
        <w:t xml:space="preserve"> He queried why </w:t>
      </w:r>
      <w:proofErr w:type="spellStart"/>
      <w:r w:rsidR="007F0D25">
        <w:rPr>
          <w:rFonts w:ascii="Arial" w:eastAsia="Arial" w:hAnsi="Arial" w:cs="Arial"/>
          <w:sz w:val="24"/>
          <w:szCs w:val="24"/>
        </w:rPr>
        <w:t>Rossett’s</w:t>
      </w:r>
      <w:proofErr w:type="spellEnd"/>
      <w:r w:rsidR="007F0D25">
        <w:rPr>
          <w:rFonts w:ascii="Arial" w:eastAsia="Arial" w:hAnsi="Arial" w:cs="Arial"/>
          <w:sz w:val="24"/>
          <w:szCs w:val="24"/>
        </w:rPr>
        <w:t xml:space="preserve"> 20 mph speed restriction covered such a large area compared to other local schools.  Cllr Jones explained this was relatively unique in </w:t>
      </w:r>
      <w:proofErr w:type="spellStart"/>
      <w:r w:rsidR="007F0D25">
        <w:rPr>
          <w:rFonts w:ascii="Arial" w:eastAsia="Arial" w:hAnsi="Arial" w:cs="Arial"/>
          <w:sz w:val="24"/>
          <w:szCs w:val="24"/>
        </w:rPr>
        <w:t>Rossett</w:t>
      </w:r>
      <w:proofErr w:type="spellEnd"/>
      <w:r w:rsidR="007F0D25">
        <w:rPr>
          <w:rFonts w:ascii="Arial" w:eastAsia="Arial" w:hAnsi="Arial" w:cs="Arial"/>
          <w:sz w:val="24"/>
          <w:szCs w:val="24"/>
        </w:rPr>
        <w:t xml:space="preserve"> due to the close proximity of the Primary School, playground and Secondary School and it had been considered more appropriate for a 20 mph zone to cover the area rather than stopping and starting at several points.  He emphasised that the scheme had been published and advertised and no complaints had been </w:t>
      </w:r>
      <w:r w:rsidR="00C802A5">
        <w:rPr>
          <w:rFonts w:ascii="Arial" w:eastAsia="Arial" w:hAnsi="Arial" w:cs="Arial"/>
          <w:sz w:val="24"/>
          <w:szCs w:val="24"/>
        </w:rPr>
        <w:t>received</w:t>
      </w:r>
      <w:r w:rsidR="007F0D25">
        <w:rPr>
          <w:rFonts w:ascii="Arial" w:eastAsia="Arial" w:hAnsi="Arial" w:cs="Arial"/>
          <w:sz w:val="24"/>
          <w:szCs w:val="24"/>
        </w:rPr>
        <w:t>.  Cllr Cleaver also confirmed that whilst a number of complaints had been raised at the Village Fete</w:t>
      </w:r>
      <w:r w:rsidR="00C802A5">
        <w:rPr>
          <w:rFonts w:ascii="Arial" w:eastAsia="Arial" w:hAnsi="Arial" w:cs="Arial"/>
          <w:sz w:val="24"/>
          <w:szCs w:val="24"/>
        </w:rPr>
        <w:t>, once explained</w:t>
      </w:r>
      <w:r w:rsidR="00935EB0">
        <w:rPr>
          <w:rFonts w:ascii="Arial" w:eastAsia="Arial" w:hAnsi="Arial" w:cs="Arial"/>
          <w:sz w:val="24"/>
          <w:szCs w:val="24"/>
        </w:rPr>
        <w:t>,</w:t>
      </w:r>
      <w:r w:rsidR="00C802A5">
        <w:rPr>
          <w:rFonts w:ascii="Arial" w:eastAsia="Arial" w:hAnsi="Arial" w:cs="Arial"/>
          <w:sz w:val="24"/>
          <w:szCs w:val="24"/>
        </w:rPr>
        <w:t xml:space="preserve"> members of the public understood the rationale for the decision and were more accepting.</w:t>
      </w:r>
    </w:p>
    <w:p w:rsidR="00C802A5" w:rsidRDefault="00C802A5" w:rsidP="00C802A5">
      <w:pPr>
        <w:tabs>
          <w:tab w:val="num" w:pos="0"/>
        </w:tabs>
        <w:spacing w:after="0" w:line="240" w:lineRule="auto"/>
        <w:ind w:left="-567"/>
        <w:jc w:val="both"/>
        <w:rPr>
          <w:rFonts w:ascii="Arial" w:eastAsia="Arial" w:hAnsi="Arial" w:cs="Arial"/>
          <w:sz w:val="24"/>
          <w:szCs w:val="24"/>
        </w:rPr>
      </w:pPr>
    </w:p>
    <w:p w:rsidR="00C802A5" w:rsidRDefault="00C802A5" w:rsidP="00C802A5">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Mr Green highlighted a problem with parking around the playground especially during the School Summer Fair and Golden Lion Music Festive. Cllr Jones confirmed that a number of schemes were being considered following the public consultation meeting some which included </w:t>
      </w:r>
      <w:r w:rsidR="007C2574">
        <w:rPr>
          <w:rFonts w:ascii="Arial" w:eastAsia="Arial" w:hAnsi="Arial" w:cs="Arial"/>
          <w:sz w:val="24"/>
          <w:szCs w:val="24"/>
        </w:rPr>
        <w:t xml:space="preserve">time </w:t>
      </w:r>
      <w:r>
        <w:rPr>
          <w:rFonts w:ascii="Arial" w:eastAsia="Arial" w:hAnsi="Arial" w:cs="Arial"/>
          <w:sz w:val="24"/>
          <w:szCs w:val="24"/>
        </w:rPr>
        <w:t>restriction</w:t>
      </w:r>
      <w:r w:rsidR="007C2574">
        <w:rPr>
          <w:rFonts w:ascii="Arial" w:eastAsia="Arial" w:hAnsi="Arial" w:cs="Arial"/>
          <w:sz w:val="24"/>
          <w:szCs w:val="24"/>
        </w:rPr>
        <w:t>s</w:t>
      </w:r>
      <w:r>
        <w:rPr>
          <w:rFonts w:ascii="Arial" w:eastAsia="Arial" w:hAnsi="Arial" w:cs="Arial"/>
          <w:sz w:val="24"/>
          <w:szCs w:val="24"/>
        </w:rPr>
        <w:t xml:space="preserve"> however, there would be occasions when community events were bein</w:t>
      </w:r>
      <w:r w:rsidR="00182FA4">
        <w:rPr>
          <w:rFonts w:ascii="Arial" w:eastAsia="Arial" w:hAnsi="Arial" w:cs="Arial"/>
          <w:sz w:val="24"/>
          <w:szCs w:val="24"/>
        </w:rPr>
        <w:t>g held that parking congestion sh</w:t>
      </w:r>
      <w:r>
        <w:rPr>
          <w:rFonts w:ascii="Arial" w:eastAsia="Arial" w:hAnsi="Arial" w:cs="Arial"/>
          <w:sz w:val="24"/>
          <w:szCs w:val="24"/>
        </w:rPr>
        <w:t>ould be expected.  Generally they are well advertised so residents knew when they would happen and he felt the inconvenience of increased vehicles in the area was outweighed by the positives of our local facilities holding fund raising events.</w:t>
      </w:r>
    </w:p>
    <w:p w:rsidR="00C802A5" w:rsidRDefault="00C802A5" w:rsidP="00C802A5">
      <w:pPr>
        <w:tabs>
          <w:tab w:val="num" w:pos="0"/>
        </w:tabs>
        <w:spacing w:after="0" w:line="240" w:lineRule="auto"/>
        <w:ind w:left="-567"/>
        <w:jc w:val="both"/>
        <w:rPr>
          <w:rFonts w:ascii="Arial" w:eastAsia="Arial" w:hAnsi="Arial" w:cs="Arial"/>
          <w:sz w:val="24"/>
          <w:szCs w:val="24"/>
        </w:rPr>
      </w:pPr>
    </w:p>
    <w:p w:rsidR="00C802A5" w:rsidRDefault="00C802A5" w:rsidP="00C802A5">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Mr Green queried </w:t>
      </w:r>
      <w:r w:rsidR="00F62E30">
        <w:rPr>
          <w:rFonts w:ascii="Arial" w:eastAsia="Arial" w:hAnsi="Arial" w:cs="Arial"/>
          <w:sz w:val="24"/>
          <w:szCs w:val="24"/>
        </w:rPr>
        <w:t>why there were no</w:t>
      </w:r>
      <w:r>
        <w:rPr>
          <w:rFonts w:ascii="Arial" w:eastAsia="Arial" w:hAnsi="Arial" w:cs="Arial"/>
          <w:sz w:val="24"/>
          <w:szCs w:val="24"/>
        </w:rPr>
        <w:t xml:space="preserve"> speed hump warning signs on Chester Road but Cllr Cleaver pointed out that if vehicles were adhering to the speed limit that was an appropriate speed for going over speed humps.</w:t>
      </w:r>
    </w:p>
    <w:p w:rsidR="007C2574" w:rsidRDefault="007C2574" w:rsidP="00C802A5">
      <w:pPr>
        <w:tabs>
          <w:tab w:val="num" w:pos="0"/>
        </w:tabs>
        <w:spacing w:after="0" w:line="240" w:lineRule="auto"/>
        <w:ind w:left="-567"/>
        <w:jc w:val="both"/>
        <w:rPr>
          <w:rFonts w:ascii="Arial" w:eastAsia="Arial" w:hAnsi="Arial" w:cs="Arial"/>
          <w:sz w:val="24"/>
          <w:szCs w:val="24"/>
        </w:rPr>
      </w:pPr>
    </w:p>
    <w:p w:rsidR="007C2574" w:rsidRDefault="007C2574" w:rsidP="00C802A5">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lastRenderedPageBreak/>
        <w:t xml:space="preserve">Mr Green queried the length of time a number of street lights on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 have been non functi</w:t>
      </w:r>
      <w:r w:rsidR="00F62E30">
        <w:rPr>
          <w:rFonts w:ascii="Arial" w:eastAsia="Arial" w:hAnsi="Arial" w:cs="Arial"/>
          <w:sz w:val="24"/>
          <w:szCs w:val="24"/>
        </w:rPr>
        <w:t>onal.  Cllr Jones confirmed</w:t>
      </w:r>
      <w:r>
        <w:rPr>
          <w:rFonts w:ascii="Arial" w:eastAsia="Arial" w:hAnsi="Arial" w:cs="Arial"/>
          <w:sz w:val="24"/>
          <w:szCs w:val="24"/>
        </w:rPr>
        <w:t xml:space="preserve"> they were the responsibility of WCBC but they had established that they weren’t working due to a problem with the power supply to the lights.  Scottish Power </w:t>
      </w:r>
      <w:proofErr w:type="gramStart"/>
      <w:r>
        <w:rPr>
          <w:rFonts w:ascii="Arial" w:eastAsia="Arial" w:hAnsi="Arial" w:cs="Arial"/>
          <w:sz w:val="24"/>
          <w:szCs w:val="24"/>
        </w:rPr>
        <w:t>were</w:t>
      </w:r>
      <w:proofErr w:type="gramEnd"/>
      <w:r>
        <w:rPr>
          <w:rFonts w:ascii="Arial" w:eastAsia="Arial" w:hAnsi="Arial" w:cs="Arial"/>
          <w:sz w:val="24"/>
          <w:szCs w:val="24"/>
        </w:rPr>
        <w:t xml:space="preserve"> due to attend later in the week to address this problem.</w:t>
      </w:r>
    </w:p>
    <w:p w:rsidR="00C802A5" w:rsidRDefault="00C802A5" w:rsidP="00C802A5">
      <w:pPr>
        <w:tabs>
          <w:tab w:val="num" w:pos="0"/>
        </w:tabs>
        <w:spacing w:after="0" w:line="240" w:lineRule="auto"/>
        <w:ind w:left="-567"/>
        <w:jc w:val="both"/>
        <w:rPr>
          <w:rFonts w:ascii="Arial" w:eastAsia="Arial" w:hAnsi="Arial" w:cs="Arial"/>
          <w:sz w:val="24"/>
          <w:szCs w:val="24"/>
        </w:rPr>
      </w:pPr>
    </w:p>
    <w:p w:rsidR="00C802A5" w:rsidRPr="005137D0" w:rsidRDefault="00C802A5" w:rsidP="00C802A5">
      <w:pPr>
        <w:tabs>
          <w:tab w:val="num" w:pos="0"/>
        </w:tabs>
        <w:spacing w:after="0" w:line="240" w:lineRule="auto"/>
        <w:ind w:left="-567"/>
        <w:jc w:val="both"/>
        <w:rPr>
          <w:rFonts w:ascii="Arial" w:eastAsia="Arial" w:hAnsi="Arial" w:cs="Arial"/>
          <w:b/>
          <w:sz w:val="24"/>
          <w:szCs w:val="24"/>
        </w:rPr>
      </w:pPr>
      <w:r>
        <w:rPr>
          <w:rFonts w:ascii="Arial" w:eastAsia="Arial" w:hAnsi="Arial" w:cs="Arial"/>
          <w:sz w:val="24"/>
          <w:szCs w:val="24"/>
        </w:rPr>
        <w:t>Mr Green and Sgt Davies then left the meeting.</w:t>
      </w:r>
    </w:p>
    <w:p w:rsidR="00766A72" w:rsidRDefault="00766A72" w:rsidP="00766A72">
      <w:pPr>
        <w:tabs>
          <w:tab w:val="num" w:pos="567"/>
        </w:tabs>
        <w:spacing w:after="0" w:line="240" w:lineRule="auto"/>
        <w:ind w:left="-567"/>
        <w:jc w:val="both"/>
        <w:rPr>
          <w:rFonts w:ascii="Arial" w:eastAsia="Arial" w:hAnsi="Arial" w:cs="Arial"/>
          <w:sz w:val="24"/>
          <w:szCs w:val="24"/>
        </w:rPr>
      </w:pPr>
    </w:p>
    <w:p w:rsidR="00766A72" w:rsidRDefault="00483A18"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95</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766A72" w:rsidRPr="000E6D00" w:rsidRDefault="000957E6" w:rsidP="000E6D00">
      <w:pPr>
        <w:numPr>
          <w:ilvl w:val="0"/>
          <w:numId w:val="10"/>
        </w:numPr>
        <w:tabs>
          <w:tab w:val="num" w:pos="567"/>
        </w:tabs>
        <w:spacing w:after="0" w:line="240" w:lineRule="auto"/>
        <w:ind w:left="0" w:firstLine="0"/>
        <w:jc w:val="both"/>
        <w:rPr>
          <w:rFonts w:ascii="Arial" w:eastAsia="Arial" w:hAnsi="Arial" w:cs="Arial"/>
          <w:b/>
          <w:sz w:val="24"/>
          <w:szCs w:val="24"/>
          <w:lang w:val="en-US"/>
        </w:rPr>
      </w:pPr>
      <w:r w:rsidRPr="000E6D00">
        <w:rPr>
          <w:rFonts w:ascii="Arial" w:eastAsia="Arial" w:hAnsi="Arial" w:cs="Arial"/>
          <w:b/>
          <w:sz w:val="24"/>
          <w:szCs w:val="24"/>
          <w:lang w:val="en-US"/>
        </w:rPr>
        <w:t xml:space="preserve">Donation Request </w:t>
      </w:r>
      <w:r w:rsidR="00581F83" w:rsidRPr="000E6D00">
        <w:rPr>
          <w:rFonts w:ascii="Arial" w:eastAsia="Arial" w:hAnsi="Arial" w:cs="Arial"/>
          <w:b/>
          <w:sz w:val="24"/>
          <w:szCs w:val="24"/>
          <w:lang w:val="en-US"/>
        </w:rPr>
        <w:t>–</w:t>
      </w:r>
      <w:r w:rsidRPr="000E6D00">
        <w:rPr>
          <w:rFonts w:ascii="Arial" w:eastAsia="Arial" w:hAnsi="Arial" w:cs="Arial"/>
          <w:b/>
          <w:sz w:val="24"/>
          <w:szCs w:val="24"/>
          <w:lang w:val="en-US"/>
        </w:rPr>
        <w:t xml:space="preserve"> </w:t>
      </w:r>
      <w:r w:rsidR="00581F83" w:rsidRPr="000E6D00">
        <w:rPr>
          <w:rFonts w:ascii="Arial" w:eastAsia="Arial" w:hAnsi="Arial" w:cs="Arial"/>
          <w:b/>
          <w:sz w:val="24"/>
          <w:szCs w:val="24"/>
          <w:lang w:val="en-US"/>
        </w:rPr>
        <w:t>Family Friends</w:t>
      </w:r>
      <w:r w:rsidR="00D60A79" w:rsidRPr="000E6D00">
        <w:rPr>
          <w:rFonts w:ascii="Arial" w:eastAsia="Arial" w:hAnsi="Arial" w:cs="Arial"/>
          <w:b/>
          <w:sz w:val="24"/>
          <w:szCs w:val="24"/>
          <w:lang w:val="en-US"/>
        </w:rPr>
        <w:t xml:space="preserve"> </w:t>
      </w:r>
      <w:r w:rsidR="00581F83" w:rsidRPr="000E6D00">
        <w:rPr>
          <w:rFonts w:ascii="Arial" w:eastAsia="Arial" w:hAnsi="Arial" w:cs="Arial"/>
          <w:b/>
          <w:sz w:val="24"/>
          <w:szCs w:val="24"/>
          <w:lang w:val="en-US"/>
        </w:rPr>
        <w:t>–</w:t>
      </w:r>
      <w:r w:rsidR="00D60A79" w:rsidRPr="000E6D00">
        <w:rPr>
          <w:rFonts w:ascii="Arial" w:eastAsia="Arial" w:hAnsi="Arial" w:cs="Arial"/>
          <w:b/>
          <w:sz w:val="24"/>
          <w:szCs w:val="24"/>
          <w:lang w:val="en-US"/>
        </w:rPr>
        <w:t xml:space="preserve"> </w:t>
      </w:r>
      <w:r w:rsidR="00581F83" w:rsidRPr="000E6D00">
        <w:rPr>
          <w:rFonts w:ascii="Arial" w:eastAsia="Arial" w:hAnsi="Arial" w:cs="Arial"/>
          <w:sz w:val="24"/>
          <w:szCs w:val="24"/>
          <w:lang w:val="en-US"/>
        </w:rPr>
        <w:t xml:space="preserve">The Clerk confirmed that a donation of £100 had been made last year.  Cllr Maurice-Jones proposed a donation of £150 and this was </w:t>
      </w:r>
      <w:r w:rsidR="000E6D00" w:rsidRPr="000E6D00">
        <w:rPr>
          <w:rFonts w:ascii="Arial" w:eastAsia="Arial" w:hAnsi="Arial" w:cs="Arial"/>
          <w:sz w:val="24"/>
          <w:szCs w:val="24"/>
          <w:lang w:val="en-US"/>
        </w:rPr>
        <w:t>unanim</w:t>
      </w:r>
      <w:r w:rsidR="000E6D00">
        <w:rPr>
          <w:rFonts w:ascii="Arial" w:eastAsia="Arial" w:hAnsi="Arial" w:cs="Arial"/>
          <w:sz w:val="24"/>
          <w:szCs w:val="24"/>
          <w:lang w:val="en-US"/>
        </w:rPr>
        <w:t>o</w:t>
      </w:r>
      <w:r w:rsidR="000E6D00" w:rsidRPr="000E6D00">
        <w:rPr>
          <w:rFonts w:ascii="Arial" w:eastAsia="Arial" w:hAnsi="Arial" w:cs="Arial"/>
          <w:sz w:val="24"/>
          <w:szCs w:val="24"/>
          <w:lang w:val="en-US"/>
        </w:rPr>
        <w:t>usly</w:t>
      </w:r>
      <w:r w:rsidR="00581F83" w:rsidRPr="000E6D00">
        <w:rPr>
          <w:rFonts w:ascii="Arial" w:eastAsia="Arial" w:hAnsi="Arial" w:cs="Arial"/>
          <w:sz w:val="24"/>
          <w:szCs w:val="24"/>
          <w:lang w:val="en-US"/>
        </w:rPr>
        <w:t xml:space="preserve"> agreed.</w:t>
      </w:r>
      <w:r w:rsidR="00581F83" w:rsidRPr="000E6D00">
        <w:rPr>
          <w:rFonts w:ascii="Arial" w:eastAsia="Arial" w:hAnsi="Arial" w:cs="Arial"/>
          <w:b/>
          <w:sz w:val="24"/>
          <w:szCs w:val="24"/>
          <w:lang w:val="en-US"/>
        </w:rPr>
        <w:t xml:space="preserve">  Action</w:t>
      </w:r>
      <w:r w:rsidR="000E6D00">
        <w:rPr>
          <w:rFonts w:ascii="Arial" w:eastAsia="Arial" w:hAnsi="Arial" w:cs="Arial"/>
          <w:b/>
          <w:sz w:val="24"/>
          <w:szCs w:val="24"/>
          <w:lang w:val="en-US"/>
        </w:rPr>
        <w:t>:</w:t>
      </w:r>
      <w:r w:rsidR="00581F83" w:rsidRPr="000E6D00">
        <w:rPr>
          <w:rFonts w:ascii="Arial" w:eastAsia="Arial" w:hAnsi="Arial" w:cs="Arial"/>
          <w:b/>
          <w:sz w:val="24"/>
          <w:szCs w:val="24"/>
          <w:lang w:val="en-US"/>
        </w:rPr>
        <w:t xml:space="preserve">  Clerk to </w:t>
      </w:r>
      <w:r w:rsidR="000E6D00" w:rsidRPr="000E6D00">
        <w:rPr>
          <w:rFonts w:ascii="Arial" w:eastAsia="Arial" w:hAnsi="Arial" w:cs="Arial"/>
          <w:b/>
          <w:sz w:val="24"/>
          <w:szCs w:val="24"/>
          <w:lang w:val="en-US"/>
        </w:rPr>
        <w:t>inform Family Friends of donation award.</w:t>
      </w:r>
      <w:r w:rsidRPr="000E6D00">
        <w:rPr>
          <w:rFonts w:ascii="Arial" w:eastAsia="Arial" w:hAnsi="Arial" w:cs="Arial"/>
          <w:sz w:val="24"/>
          <w:szCs w:val="24"/>
          <w:lang w:val="en-US"/>
        </w:rPr>
        <w:t xml:space="preserve"> </w:t>
      </w:r>
    </w:p>
    <w:p w:rsidR="000E6D00" w:rsidRPr="000E6D00" w:rsidRDefault="000E6D00" w:rsidP="000E6D00">
      <w:pPr>
        <w:spacing w:after="0" w:line="240" w:lineRule="auto"/>
        <w:jc w:val="both"/>
        <w:rPr>
          <w:rFonts w:ascii="Arial" w:eastAsia="Arial" w:hAnsi="Arial" w:cs="Arial"/>
          <w:b/>
          <w:sz w:val="24"/>
          <w:szCs w:val="24"/>
          <w:lang w:val="en-US"/>
        </w:rPr>
      </w:pPr>
    </w:p>
    <w:p w:rsidR="00766A72" w:rsidRPr="00FC6295" w:rsidRDefault="00D60A79" w:rsidP="00766A72">
      <w:pPr>
        <w:tabs>
          <w:tab w:val="num" w:pos="567"/>
        </w:tabs>
        <w:spacing w:after="0" w:line="240" w:lineRule="auto"/>
        <w:jc w:val="both"/>
        <w:rPr>
          <w:rFonts w:ascii="Arial" w:eastAsia="Arial" w:hAnsi="Arial" w:cs="Arial"/>
          <w:b/>
          <w:sz w:val="24"/>
          <w:szCs w:val="24"/>
          <w:lang w:val="en-US"/>
        </w:rPr>
      </w:pPr>
      <w:r w:rsidRPr="00581F83">
        <w:rPr>
          <w:rFonts w:ascii="Arial" w:eastAsia="Arial" w:hAnsi="Arial" w:cs="Arial"/>
          <w:b/>
          <w:sz w:val="24"/>
          <w:szCs w:val="24"/>
          <w:lang w:val="en-US"/>
        </w:rPr>
        <w:t>(ii)</w:t>
      </w:r>
      <w:r>
        <w:rPr>
          <w:rFonts w:ascii="Arial" w:eastAsia="Arial" w:hAnsi="Arial" w:cs="Arial"/>
          <w:b/>
          <w:sz w:val="24"/>
          <w:szCs w:val="24"/>
          <w:lang w:val="en-US"/>
        </w:rPr>
        <w:tab/>
        <w:t xml:space="preserve">CCTV </w:t>
      </w:r>
      <w:r w:rsidR="00581F83">
        <w:rPr>
          <w:rFonts w:ascii="Arial" w:eastAsia="Arial" w:hAnsi="Arial" w:cs="Arial"/>
          <w:b/>
          <w:sz w:val="24"/>
          <w:szCs w:val="24"/>
          <w:lang w:val="en-US"/>
        </w:rPr>
        <w:t>–</w:t>
      </w:r>
      <w:r>
        <w:rPr>
          <w:rFonts w:ascii="Arial" w:eastAsia="Arial" w:hAnsi="Arial" w:cs="Arial"/>
          <w:b/>
          <w:sz w:val="24"/>
          <w:szCs w:val="24"/>
          <w:lang w:val="en-US"/>
        </w:rPr>
        <w:t xml:space="preserve"> </w:t>
      </w:r>
      <w:r w:rsidR="00581F83">
        <w:rPr>
          <w:rFonts w:ascii="Arial" w:eastAsia="Arial" w:hAnsi="Arial" w:cs="Arial"/>
          <w:sz w:val="24"/>
          <w:szCs w:val="24"/>
          <w:lang w:val="en-US"/>
        </w:rPr>
        <w:t xml:space="preserve">A site visit is necessary to pursue relocating the equipment at Burton.  </w:t>
      </w:r>
      <w:proofErr w:type="gramStart"/>
      <w:r w:rsidR="00581F83">
        <w:rPr>
          <w:rFonts w:ascii="Arial" w:eastAsia="Arial" w:hAnsi="Arial" w:cs="Arial"/>
          <w:sz w:val="24"/>
          <w:szCs w:val="24"/>
          <w:lang w:val="en-US"/>
        </w:rPr>
        <w:t>Awaiting confirmation of date from CCS.</w:t>
      </w:r>
      <w:proofErr w:type="gramEnd"/>
      <w:r w:rsidR="00581F83">
        <w:rPr>
          <w:rFonts w:ascii="Arial" w:eastAsia="Arial" w:hAnsi="Arial" w:cs="Arial"/>
          <w:sz w:val="24"/>
          <w:szCs w:val="24"/>
          <w:lang w:val="en-US"/>
        </w:rPr>
        <w:t xml:space="preserve">  Contact has been made with BT who have confirmed lines can be connected to independent columns and Network Rail have confirmed the land between the railway line and the underpass is not their responsibility.</w:t>
      </w:r>
      <w:r w:rsidR="007C2574">
        <w:rPr>
          <w:rFonts w:ascii="Arial" w:eastAsia="Arial" w:hAnsi="Arial" w:cs="Arial"/>
          <w:sz w:val="24"/>
          <w:szCs w:val="24"/>
          <w:lang w:val="en-US"/>
        </w:rPr>
        <w:t xml:space="preserve"> Cllr Jones confirmed that he understood the Welsh Government owned the land.</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B107BA" w:rsidRDefault="00B107BA" w:rsidP="00766A72">
      <w:pPr>
        <w:tabs>
          <w:tab w:val="num" w:pos="567"/>
        </w:tabs>
        <w:spacing w:after="0" w:line="240" w:lineRule="auto"/>
        <w:ind w:hanging="567"/>
        <w:jc w:val="both"/>
        <w:rPr>
          <w:rFonts w:ascii="Arial" w:eastAsia="Arial" w:hAnsi="Arial" w:cs="Arial"/>
          <w:sz w:val="24"/>
          <w:szCs w:val="24"/>
          <w:lang w:val="en-US"/>
        </w:rPr>
      </w:pPr>
      <w:r>
        <w:rPr>
          <w:rFonts w:ascii="Arial" w:eastAsia="Arial" w:hAnsi="Arial" w:cs="Arial"/>
          <w:b/>
          <w:sz w:val="24"/>
          <w:szCs w:val="24"/>
          <w:lang w:val="en-US"/>
        </w:rPr>
        <w:tab/>
        <w:t>(iii)</w:t>
      </w:r>
      <w:r>
        <w:rPr>
          <w:rFonts w:ascii="Arial" w:eastAsia="Arial" w:hAnsi="Arial" w:cs="Arial"/>
          <w:b/>
          <w:sz w:val="24"/>
          <w:szCs w:val="24"/>
          <w:lang w:val="en-US"/>
        </w:rPr>
        <w:tab/>
      </w:r>
      <w:proofErr w:type="spellStart"/>
      <w:r w:rsidR="000E6D00">
        <w:rPr>
          <w:rFonts w:ascii="Arial" w:eastAsia="Arial" w:hAnsi="Arial" w:cs="Arial"/>
          <w:b/>
          <w:sz w:val="24"/>
          <w:szCs w:val="24"/>
          <w:lang w:val="en-US"/>
        </w:rPr>
        <w:t>Cadwyn</w:t>
      </w:r>
      <w:proofErr w:type="spellEnd"/>
      <w:r w:rsidR="000E6D00">
        <w:rPr>
          <w:rFonts w:ascii="Arial" w:eastAsia="Arial" w:hAnsi="Arial" w:cs="Arial"/>
          <w:b/>
          <w:sz w:val="24"/>
          <w:szCs w:val="24"/>
          <w:lang w:val="en-US"/>
        </w:rPr>
        <w:t xml:space="preserve"> </w:t>
      </w:r>
      <w:proofErr w:type="spellStart"/>
      <w:r w:rsidR="000E6D00">
        <w:rPr>
          <w:rFonts w:ascii="Arial" w:eastAsia="Arial" w:hAnsi="Arial" w:cs="Arial"/>
          <w:b/>
          <w:sz w:val="24"/>
          <w:szCs w:val="24"/>
          <w:lang w:val="en-US"/>
        </w:rPr>
        <w:t>Clwyd</w:t>
      </w:r>
      <w:proofErr w:type="spellEnd"/>
      <w:r w:rsidR="000E6D00">
        <w:rPr>
          <w:rFonts w:ascii="Arial" w:eastAsia="Arial" w:hAnsi="Arial" w:cs="Arial"/>
          <w:b/>
          <w:sz w:val="24"/>
          <w:szCs w:val="24"/>
          <w:lang w:val="en-US"/>
        </w:rPr>
        <w:t xml:space="preserve"> – </w:t>
      </w:r>
      <w:r w:rsidR="000E6D00" w:rsidRPr="000E6D00">
        <w:rPr>
          <w:rFonts w:ascii="Arial" w:eastAsia="Arial" w:hAnsi="Arial" w:cs="Arial"/>
          <w:sz w:val="24"/>
          <w:szCs w:val="24"/>
          <w:lang w:val="en-US"/>
        </w:rPr>
        <w:t>Cllr Maurice-Jones confirmed that a</w:t>
      </w:r>
      <w:r w:rsidR="000E6D00">
        <w:rPr>
          <w:rFonts w:ascii="Arial" w:eastAsia="Arial" w:hAnsi="Arial" w:cs="Arial"/>
          <w:sz w:val="24"/>
          <w:szCs w:val="24"/>
          <w:lang w:val="en-US"/>
        </w:rPr>
        <w:t xml:space="preserve"> scoping meeting had </w:t>
      </w:r>
      <w:r w:rsidR="00483A18">
        <w:rPr>
          <w:rFonts w:ascii="Arial" w:eastAsia="Arial" w:hAnsi="Arial" w:cs="Arial"/>
          <w:sz w:val="24"/>
          <w:szCs w:val="24"/>
          <w:lang w:val="en-US"/>
        </w:rPr>
        <w:t xml:space="preserve">been held and a consultant appointment.  A meeting with </w:t>
      </w:r>
      <w:proofErr w:type="spellStart"/>
      <w:r w:rsidR="00483A18">
        <w:rPr>
          <w:rFonts w:ascii="Arial" w:eastAsia="Arial" w:hAnsi="Arial" w:cs="Arial"/>
          <w:sz w:val="24"/>
          <w:szCs w:val="24"/>
          <w:lang w:val="en-US"/>
        </w:rPr>
        <w:t>Cadwyn</w:t>
      </w:r>
      <w:proofErr w:type="spellEnd"/>
      <w:r w:rsidR="00483A18">
        <w:rPr>
          <w:rFonts w:ascii="Arial" w:eastAsia="Arial" w:hAnsi="Arial" w:cs="Arial"/>
          <w:sz w:val="24"/>
          <w:szCs w:val="24"/>
          <w:lang w:val="en-US"/>
        </w:rPr>
        <w:t xml:space="preserve"> </w:t>
      </w:r>
      <w:proofErr w:type="spellStart"/>
      <w:r w:rsidR="00483A18">
        <w:rPr>
          <w:rFonts w:ascii="Arial" w:eastAsia="Arial" w:hAnsi="Arial" w:cs="Arial"/>
          <w:sz w:val="24"/>
          <w:szCs w:val="24"/>
          <w:lang w:val="en-US"/>
        </w:rPr>
        <w:t>Clwyd</w:t>
      </w:r>
      <w:proofErr w:type="spellEnd"/>
      <w:r w:rsidR="00483A18">
        <w:rPr>
          <w:rFonts w:ascii="Arial" w:eastAsia="Arial" w:hAnsi="Arial" w:cs="Arial"/>
          <w:sz w:val="24"/>
          <w:szCs w:val="24"/>
          <w:lang w:val="en-US"/>
        </w:rPr>
        <w:t xml:space="preserve"> and the Consultant (BIC Innovation) was arranged for 24</w:t>
      </w:r>
      <w:r w:rsidR="00483A18" w:rsidRPr="00483A18">
        <w:rPr>
          <w:rFonts w:ascii="Arial" w:eastAsia="Arial" w:hAnsi="Arial" w:cs="Arial"/>
          <w:sz w:val="24"/>
          <w:szCs w:val="24"/>
          <w:vertAlign w:val="superscript"/>
          <w:lang w:val="en-US"/>
        </w:rPr>
        <w:t>th</w:t>
      </w:r>
      <w:r w:rsidR="00483A18">
        <w:rPr>
          <w:rFonts w:ascii="Arial" w:eastAsia="Arial" w:hAnsi="Arial" w:cs="Arial"/>
          <w:sz w:val="24"/>
          <w:szCs w:val="24"/>
          <w:lang w:val="en-US"/>
        </w:rPr>
        <w:t xml:space="preserve"> January 2018 to discuss how they should now proceed</w:t>
      </w:r>
      <w:r>
        <w:rPr>
          <w:rFonts w:ascii="Arial" w:eastAsia="Arial" w:hAnsi="Arial" w:cs="Arial"/>
          <w:sz w:val="24"/>
          <w:szCs w:val="24"/>
          <w:lang w:val="en-US"/>
        </w:rPr>
        <w:t>.</w:t>
      </w:r>
      <w:r w:rsidR="00483A18">
        <w:rPr>
          <w:rFonts w:ascii="Arial" w:eastAsia="Arial" w:hAnsi="Arial" w:cs="Arial"/>
          <w:sz w:val="24"/>
          <w:szCs w:val="24"/>
          <w:lang w:val="en-US"/>
        </w:rPr>
        <w:t xml:space="preserve"> Two local residents (</w:t>
      </w:r>
      <w:proofErr w:type="spellStart"/>
      <w:r w:rsidR="00483A18">
        <w:rPr>
          <w:rFonts w:ascii="Arial" w:eastAsia="Arial" w:hAnsi="Arial" w:cs="Arial"/>
          <w:sz w:val="24"/>
          <w:szCs w:val="24"/>
          <w:lang w:val="en-US"/>
        </w:rPr>
        <w:t>Mr</w:t>
      </w:r>
      <w:proofErr w:type="spellEnd"/>
      <w:r w:rsidR="00483A18">
        <w:rPr>
          <w:rFonts w:ascii="Arial" w:eastAsia="Arial" w:hAnsi="Arial" w:cs="Arial"/>
          <w:sz w:val="24"/>
          <w:szCs w:val="24"/>
          <w:lang w:val="en-US"/>
        </w:rPr>
        <w:t xml:space="preserve"> Dave </w:t>
      </w:r>
      <w:proofErr w:type="spellStart"/>
      <w:r w:rsidR="00483A18">
        <w:rPr>
          <w:rFonts w:ascii="Arial" w:eastAsia="Arial" w:hAnsi="Arial" w:cs="Arial"/>
          <w:sz w:val="24"/>
          <w:szCs w:val="24"/>
          <w:lang w:val="en-US"/>
        </w:rPr>
        <w:t>Hylands</w:t>
      </w:r>
      <w:proofErr w:type="spellEnd"/>
      <w:r w:rsidR="00483A18">
        <w:rPr>
          <w:rFonts w:ascii="Arial" w:eastAsia="Arial" w:hAnsi="Arial" w:cs="Arial"/>
          <w:sz w:val="24"/>
          <w:szCs w:val="24"/>
          <w:lang w:val="en-US"/>
        </w:rPr>
        <w:t xml:space="preserve"> and </w:t>
      </w:r>
      <w:proofErr w:type="spellStart"/>
      <w:r w:rsidR="00483A18">
        <w:rPr>
          <w:rFonts w:ascii="Arial" w:eastAsia="Arial" w:hAnsi="Arial" w:cs="Arial"/>
          <w:sz w:val="24"/>
          <w:szCs w:val="24"/>
          <w:lang w:val="en-US"/>
        </w:rPr>
        <w:t>Mrs</w:t>
      </w:r>
      <w:proofErr w:type="spellEnd"/>
      <w:r w:rsidR="00483A18">
        <w:rPr>
          <w:rFonts w:ascii="Arial" w:eastAsia="Arial" w:hAnsi="Arial" w:cs="Arial"/>
          <w:sz w:val="24"/>
          <w:szCs w:val="24"/>
          <w:lang w:val="en-US"/>
        </w:rPr>
        <w:t xml:space="preserve"> Jackie Sexton) had been approached and agreed to join the steering group.</w:t>
      </w:r>
    </w:p>
    <w:p w:rsidR="00B107BA" w:rsidRDefault="00B107BA" w:rsidP="00766A72">
      <w:pPr>
        <w:tabs>
          <w:tab w:val="num" w:pos="567"/>
        </w:tabs>
        <w:spacing w:after="0" w:line="240" w:lineRule="auto"/>
        <w:ind w:hanging="567"/>
        <w:jc w:val="both"/>
        <w:rPr>
          <w:rFonts w:ascii="Arial" w:eastAsia="Arial" w:hAnsi="Arial" w:cs="Arial"/>
          <w:sz w:val="24"/>
          <w:szCs w:val="24"/>
          <w:lang w:val="en-US"/>
        </w:rPr>
      </w:pPr>
    </w:p>
    <w:p w:rsidR="00B107BA" w:rsidRDefault="00483A18" w:rsidP="00483A18">
      <w:pPr>
        <w:pStyle w:val="ListParagraph"/>
        <w:numPr>
          <w:ilvl w:val="0"/>
          <w:numId w:val="12"/>
        </w:numPr>
        <w:tabs>
          <w:tab w:val="num" w:pos="567"/>
        </w:tabs>
        <w:spacing w:after="0" w:line="240" w:lineRule="auto"/>
        <w:ind w:left="0" w:firstLine="0"/>
        <w:jc w:val="both"/>
        <w:rPr>
          <w:rFonts w:ascii="Arial" w:eastAsia="Arial" w:hAnsi="Arial" w:cs="Arial"/>
          <w:sz w:val="24"/>
          <w:szCs w:val="24"/>
          <w:lang w:val="en-US"/>
        </w:rPr>
      </w:pPr>
      <w:r w:rsidRPr="00483A18">
        <w:rPr>
          <w:rFonts w:ascii="Arial" w:eastAsia="Arial" w:hAnsi="Arial" w:cs="Arial"/>
          <w:b/>
          <w:sz w:val="24"/>
          <w:szCs w:val="24"/>
          <w:lang w:val="en-US"/>
        </w:rPr>
        <w:t xml:space="preserve">Community and Town Council Review Panel – </w:t>
      </w:r>
      <w:r w:rsidRPr="00483A18">
        <w:rPr>
          <w:rFonts w:ascii="Arial" w:eastAsia="Arial" w:hAnsi="Arial" w:cs="Arial"/>
          <w:sz w:val="24"/>
          <w:szCs w:val="24"/>
          <w:lang w:val="en-US"/>
        </w:rPr>
        <w:t>No additional comments had been received other than those put forward for the consultation meeting.</w:t>
      </w:r>
    </w:p>
    <w:p w:rsidR="00483A18" w:rsidRDefault="00483A18" w:rsidP="00483A18">
      <w:pPr>
        <w:tabs>
          <w:tab w:val="num" w:pos="567"/>
        </w:tabs>
        <w:spacing w:after="0" w:line="240" w:lineRule="auto"/>
        <w:jc w:val="both"/>
        <w:rPr>
          <w:rFonts w:ascii="Arial" w:eastAsia="Arial" w:hAnsi="Arial" w:cs="Arial"/>
          <w:sz w:val="24"/>
          <w:szCs w:val="24"/>
          <w:lang w:val="en-US"/>
        </w:rPr>
      </w:pPr>
    </w:p>
    <w:p w:rsidR="00483A18" w:rsidRPr="00483A18" w:rsidRDefault="00483A18" w:rsidP="00483A18">
      <w:pPr>
        <w:pStyle w:val="ListParagraph"/>
        <w:numPr>
          <w:ilvl w:val="0"/>
          <w:numId w:val="12"/>
        </w:numPr>
        <w:tabs>
          <w:tab w:val="num" w:pos="567"/>
        </w:tabs>
        <w:spacing w:after="0" w:line="240" w:lineRule="auto"/>
        <w:ind w:left="0" w:firstLine="0"/>
        <w:jc w:val="both"/>
        <w:rPr>
          <w:rFonts w:ascii="Arial" w:eastAsia="Arial" w:hAnsi="Arial" w:cs="Arial"/>
          <w:sz w:val="24"/>
          <w:szCs w:val="24"/>
          <w:lang w:val="en-US"/>
        </w:rPr>
      </w:pPr>
      <w:r w:rsidRPr="00483A18">
        <w:rPr>
          <w:rFonts w:ascii="Arial" w:eastAsia="Arial" w:hAnsi="Arial" w:cs="Arial"/>
          <w:b/>
          <w:sz w:val="24"/>
          <w:szCs w:val="24"/>
          <w:lang w:val="en-US"/>
        </w:rPr>
        <w:t>Planning Law Changes –</w:t>
      </w:r>
      <w:r>
        <w:rPr>
          <w:rFonts w:ascii="Arial" w:eastAsia="Arial" w:hAnsi="Arial" w:cs="Arial"/>
          <w:sz w:val="24"/>
          <w:szCs w:val="24"/>
          <w:lang w:val="en-US"/>
        </w:rPr>
        <w:t xml:space="preserve"> No comments had been received following the distribution of the Consultation Paper.  The only consultation meeting to discuss the proposed changed was being held in Cardiff. </w:t>
      </w:r>
    </w:p>
    <w:p w:rsidR="00483A18" w:rsidRPr="00483A18" w:rsidRDefault="00483A18" w:rsidP="00483A18">
      <w:pPr>
        <w:tabs>
          <w:tab w:val="num" w:pos="567"/>
        </w:tabs>
        <w:spacing w:after="0" w:line="240" w:lineRule="auto"/>
        <w:jc w:val="both"/>
        <w:rPr>
          <w:rFonts w:ascii="Arial" w:eastAsia="Arial" w:hAnsi="Arial" w:cs="Arial"/>
          <w:sz w:val="24"/>
          <w:szCs w:val="24"/>
          <w:lang w:val="en-US"/>
        </w:rPr>
      </w:pPr>
    </w:p>
    <w:p w:rsidR="00766A72" w:rsidRDefault="00483A18" w:rsidP="00766A72">
      <w:pPr>
        <w:spacing w:after="0" w:line="240" w:lineRule="auto"/>
        <w:ind w:hanging="567"/>
        <w:jc w:val="both"/>
        <w:rPr>
          <w:rFonts w:ascii="Arial" w:hAnsi="Arial"/>
          <w:b/>
          <w:bCs/>
          <w:sz w:val="24"/>
          <w:szCs w:val="24"/>
          <w:u w:val="single"/>
        </w:rPr>
      </w:pPr>
      <w:r>
        <w:rPr>
          <w:rFonts w:ascii="Arial" w:hAnsi="Arial"/>
          <w:b/>
          <w:bCs/>
          <w:sz w:val="24"/>
          <w:szCs w:val="24"/>
        </w:rPr>
        <w:t>96</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766A72" w:rsidRPr="00A14BCA" w:rsidRDefault="00483A18" w:rsidP="00A14BCA">
      <w:pPr>
        <w:numPr>
          <w:ilvl w:val="0"/>
          <w:numId w:val="3"/>
        </w:numPr>
        <w:spacing w:after="0" w:line="240" w:lineRule="auto"/>
        <w:ind w:left="0" w:hanging="567"/>
        <w:jc w:val="both"/>
        <w:rPr>
          <w:rFonts w:ascii="Arial" w:hAnsi="Arial"/>
          <w:b/>
          <w:bCs/>
          <w:sz w:val="24"/>
          <w:szCs w:val="24"/>
        </w:rPr>
      </w:pPr>
      <w:r>
        <w:rPr>
          <w:rFonts w:ascii="Arial" w:hAnsi="Arial"/>
          <w:bCs/>
          <w:sz w:val="24"/>
          <w:szCs w:val="24"/>
          <w:u w:val="single"/>
        </w:rPr>
        <w:t>River Contamination</w:t>
      </w:r>
      <w:r w:rsidR="00D60A79" w:rsidRPr="00BD0FC1">
        <w:rPr>
          <w:rFonts w:ascii="Arial" w:hAnsi="Arial"/>
          <w:bCs/>
          <w:sz w:val="24"/>
          <w:szCs w:val="24"/>
        </w:rPr>
        <w:t xml:space="preserve">.  </w:t>
      </w:r>
      <w:r w:rsidR="00A14BCA">
        <w:rPr>
          <w:rFonts w:ascii="Arial" w:hAnsi="Arial"/>
          <w:bCs/>
          <w:sz w:val="24"/>
          <w:szCs w:val="24"/>
        </w:rPr>
        <w:t>Correspondence regarding recent contamination in the River at the Weir had been distributed to all Councillors.  A number of sanitary products had been noted at the River side by a local resident and this had been reported to Welsh Water</w:t>
      </w:r>
      <w:r w:rsidR="00BD0FC1" w:rsidRPr="00BD0FC1">
        <w:rPr>
          <w:rFonts w:ascii="Arial" w:hAnsi="Arial"/>
          <w:bCs/>
          <w:sz w:val="24"/>
          <w:szCs w:val="24"/>
        </w:rPr>
        <w:t>.</w:t>
      </w:r>
      <w:r w:rsidR="00BD0FC1">
        <w:rPr>
          <w:rFonts w:ascii="Arial" w:hAnsi="Arial"/>
          <w:bCs/>
          <w:sz w:val="24"/>
          <w:szCs w:val="24"/>
        </w:rPr>
        <w:t xml:space="preserve"> </w:t>
      </w:r>
      <w:r w:rsidR="00A14BCA">
        <w:rPr>
          <w:rFonts w:ascii="Arial" w:hAnsi="Arial"/>
          <w:bCs/>
          <w:sz w:val="24"/>
          <w:szCs w:val="24"/>
        </w:rPr>
        <w:t>They had reacted promptly and investigated and when the river was at safe levels had cleared the contamination.  However, on further investigation it was identified that the contamination had been as a result of the sewage works feeding into the River when the water levels were high.  The feedback seemed to suggest that this would happen again when river levels were high.  Following a discussion it was decided that the facts need to be established in order for the Community Council to decide how to progress the matter.  Cllr Woods volunteered to be the contact for this issue</w:t>
      </w:r>
      <w:r w:rsidR="007C2574">
        <w:rPr>
          <w:rFonts w:ascii="Arial" w:hAnsi="Arial"/>
          <w:bCs/>
          <w:sz w:val="24"/>
          <w:szCs w:val="24"/>
        </w:rPr>
        <w:t xml:space="preserve"> and Cllr Jones advised that he would inform WCBC public protection of the pollution incident</w:t>
      </w:r>
      <w:r w:rsidR="00A14BCA">
        <w:rPr>
          <w:rFonts w:ascii="Arial" w:hAnsi="Arial"/>
          <w:bCs/>
          <w:sz w:val="24"/>
          <w:szCs w:val="24"/>
        </w:rPr>
        <w:t xml:space="preserve">. </w:t>
      </w:r>
      <w:r w:rsidR="00BD0FC1">
        <w:rPr>
          <w:rFonts w:ascii="Arial" w:hAnsi="Arial"/>
          <w:bCs/>
          <w:sz w:val="24"/>
          <w:szCs w:val="24"/>
        </w:rPr>
        <w:t xml:space="preserve"> </w:t>
      </w:r>
      <w:r w:rsidR="00D60A79" w:rsidRPr="00BD0FC1">
        <w:rPr>
          <w:rFonts w:ascii="Arial" w:hAnsi="Arial"/>
          <w:b/>
          <w:bCs/>
          <w:sz w:val="24"/>
          <w:szCs w:val="24"/>
        </w:rPr>
        <w:t xml:space="preserve">Action:  Clerk to </w:t>
      </w:r>
      <w:r w:rsidR="00A14BCA">
        <w:rPr>
          <w:rFonts w:ascii="Arial" w:hAnsi="Arial"/>
          <w:b/>
          <w:bCs/>
          <w:sz w:val="24"/>
          <w:szCs w:val="24"/>
        </w:rPr>
        <w:t>write to Welsh Water and establish a meeting with Welsh Water for Cllr</w:t>
      </w:r>
      <w:r w:rsidR="00A14BCA" w:rsidRPr="00A14BCA">
        <w:rPr>
          <w:rFonts w:ascii="Arial" w:hAnsi="Arial"/>
          <w:b/>
          <w:bCs/>
          <w:sz w:val="24"/>
          <w:szCs w:val="24"/>
        </w:rPr>
        <w:t xml:space="preserve"> Woods.</w:t>
      </w:r>
    </w:p>
    <w:p w:rsidR="00766A72" w:rsidRDefault="00766A72" w:rsidP="00766A72">
      <w:pPr>
        <w:spacing w:after="0" w:line="240" w:lineRule="auto"/>
        <w:jc w:val="both"/>
        <w:rPr>
          <w:rFonts w:ascii="Arial" w:hAnsi="Arial"/>
          <w:bCs/>
          <w:sz w:val="24"/>
          <w:szCs w:val="24"/>
        </w:rPr>
      </w:pPr>
    </w:p>
    <w:p w:rsidR="00766A72" w:rsidRDefault="00A14BCA" w:rsidP="00766A72">
      <w:pPr>
        <w:spacing w:after="0" w:line="240" w:lineRule="auto"/>
        <w:ind w:hanging="567"/>
        <w:jc w:val="both"/>
        <w:rPr>
          <w:rFonts w:ascii="Arial" w:eastAsia="Arial" w:hAnsi="Arial" w:cs="Arial"/>
          <w:sz w:val="24"/>
          <w:szCs w:val="24"/>
        </w:rPr>
      </w:pPr>
      <w:r>
        <w:rPr>
          <w:rFonts w:ascii="Arial" w:hAnsi="Arial"/>
          <w:b/>
          <w:bCs/>
          <w:sz w:val="24"/>
          <w:szCs w:val="24"/>
        </w:rPr>
        <w:t>97</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Reports</w:t>
      </w:r>
    </w:p>
    <w:p w:rsidR="00766A72" w:rsidRDefault="00766A72" w:rsidP="00766A72">
      <w:pPr>
        <w:spacing w:after="0" w:line="240" w:lineRule="auto"/>
        <w:ind w:hanging="567"/>
        <w:jc w:val="both"/>
        <w:rPr>
          <w:rFonts w:ascii="Arial" w:eastAsia="Arial" w:hAnsi="Arial" w:cs="Arial"/>
          <w:sz w:val="24"/>
          <w:szCs w:val="24"/>
        </w:rPr>
      </w:pPr>
    </w:p>
    <w:p w:rsidR="00766A72" w:rsidRDefault="00D60A79" w:rsidP="00766A72">
      <w:pPr>
        <w:spacing w:after="0" w:line="240" w:lineRule="auto"/>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rPr>
        <w:t>County Councillor Hugh Jones’ Report</w:t>
      </w:r>
      <w:r>
        <w:rPr>
          <w:rFonts w:ascii="Arial" w:hAnsi="Arial"/>
          <w:sz w:val="24"/>
          <w:szCs w:val="24"/>
        </w:rPr>
        <w:t xml:space="preserve"> </w:t>
      </w:r>
    </w:p>
    <w:p w:rsidR="00A14BCA" w:rsidRPr="00A14BCA" w:rsidRDefault="00A14BCA" w:rsidP="007C2574">
      <w:pPr>
        <w:spacing w:after="0" w:line="240" w:lineRule="auto"/>
        <w:jc w:val="both"/>
        <w:rPr>
          <w:rFonts w:ascii="Arial" w:hAnsi="Arial" w:cs="Arial"/>
          <w:sz w:val="24"/>
          <w:szCs w:val="24"/>
        </w:rPr>
      </w:pPr>
      <w:r w:rsidRPr="00A14BCA">
        <w:rPr>
          <w:rFonts w:ascii="Arial" w:hAnsi="Arial" w:cs="Arial"/>
          <w:b/>
          <w:sz w:val="24"/>
          <w:szCs w:val="24"/>
        </w:rPr>
        <w:lastRenderedPageBreak/>
        <w:t>High Speed Broadband Burton and Golly</w:t>
      </w:r>
      <w:r w:rsidR="00191A92">
        <w:rPr>
          <w:rFonts w:ascii="Arial" w:hAnsi="Arial" w:cs="Arial"/>
          <w:b/>
          <w:sz w:val="24"/>
          <w:szCs w:val="24"/>
        </w:rPr>
        <w:t xml:space="preserve"> - </w:t>
      </w:r>
      <w:r w:rsidRPr="00A14BCA">
        <w:rPr>
          <w:rFonts w:ascii="Arial" w:hAnsi="Arial" w:cs="Arial"/>
          <w:sz w:val="24"/>
          <w:szCs w:val="24"/>
        </w:rPr>
        <w:t>I have received confirmation from BT that the work to provide High-speed Broadband for Burton will be completed at the end of December, commissioned during January and released to s</w:t>
      </w:r>
      <w:r w:rsidR="00191A92">
        <w:rPr>
          <w:rFonts w:ascii="Arial" w:hAnsi="Arial" w:cs="Arial"/>
          <w:sz w:val="24"/>
          <w:szCs w:val="24"/>
        </w:rPr>
        <w:t>ervice providers during February</w:t>
      </w:r>
      <w:r w:rsidRPr="00A14BCA">
        <w:rPr>
          <w:rFonts w:ascii="Arial" w:hAnsi="Arial" w:cs="Arial"/>
          <w:sz w:val="24"/>
          <w:szCs w:val="24"/>
        </w:rPr>
        <w:t>.  This has been a long time coming but hopefully the service will be available throughout Burton and Golly.</w:t>
      </w:r>
    </w:p>
    <w:p w:rsidR="00A14BCA" w:rsidRPr="00A14BCA" w:rsidRDefault="00A14BCA" w:rsidP="007C2574">
      <w:pPr>
        <w:spacing w:after="0" w:line="240" w:lineRule="auto"/>
        <w:jc w:val="both"/>
        <w:rPr>
          <w:rFonts w:ascii="Arial" w:hAnsi="Arial" w:cs="Arial"/>
          <w:sz w:val="24"/>
          <w:szCs w:val="24"/>
        </w:rPr>
      </w:pPr>
      <w:r w:rsidRPr="00A14BCA">
        <w:rPr>
          <w:rFonts w:ascii="Arial" w:hAnsi="Arial" w:cs="Arial"/>
          <w:b/>
          <w:sz w:val="24"/>
          <w:szCs w:val="24"/>
        </w:rPr>
        <w:t xml:space="preserve">Planning application </w:t>
      </w:r>
      <w:r w:rsidR="00191A92">
        <w:rPr>
          <w:rFonts w:ascii="Arial" w:hAnsi="Arial" w:cs="Arial"/>
          <w:b/>
          <w:sz w:val="24"/>
          <w:szCs w:val="24"/>
        </w:rPr>
        <w:t xml:space="preserve">former Golf Course, </w:t>
      </w:r>
      <w:r w:rsidRPr="00A14BCA">
        <w:rPr>
          <w:rFonts w:ascii="Arial" w:hAnsi="Arial" w:cs="Arial"/>
          <w:b/>
          <w:sz w:val="24"/>
          <w:szCs w:val="24"/>
        </w:rPr>
        <w:t>Public Meeting</w:t>
      </w:r>
      <w:r w:rsidR="00191A92">
        <w:rPr>
          <w:rFonts w:ascii="Arial" w:hAnsi="Arial" w:cs="Arial"/>
          <w:b/>
          <w:sz w:val="24"/>
          <w:szCs w:val="24"/>
        </w:rPr>
        <w:t xml:space="preserve"> - </w:t>
      </w:r>
      <w:r w:rsidRPr="00A14BCA">
        <w:rPr>
          <w:rFonts w:ascii="Arial" w:hAnsi="Arial" w:cs="Arial"/>
          <w:sz w:val="24"/>
          <w:szCs w:val="24"/>
        </w:rPr>
        <w:t>The date for this meeting has been arranged to take place on Thursday 25</w:t>
      </w:r>
      <w:r w:rsidRPr="00A14BCA">
        <w:rPr>
          <w:rFonts w:ascii="Arial" w:hAnsi="Arial" w:cs="Arial"/>
          <w:sz w:val="24"/>
          <w:szCs w:val="24"/>
          <w:vertAlign w:val="superscript"/>
        </w:rPr>
        <w:t>th</w:t>
      </w:r>
      <w:r w:rsidRPr="00A14BCA">
        <w:rPr>
          <w:rFonts w:ascii="Arial" w:hAnsi="Arial" w:cs="Arial"/>
          <w:sz w:val="24"/>
          <w:szCs w:val="24"/>
        </w:rPr>
        <w:t xml:space="preserve"> January at 1945 hrs at </w:t>
      </w:r>
      <w:proofErr w:type="spellStart"/>
      <w:r w:rsidRPr="00A14BCA">
        <w:rPr>
          <w:rFonts w:ascii="Arial" w:hAnsi="Arial" w:cs="Arial"/>
          <w:sz w:val="24"/>
          <w:szCs w:val="24"/>
        </w:rPr>
        <w:t>Rossett</w:t>
      </w:r>
      <w:proofErr w:type="spellEnd"/>
      <w:r w:rsidRPr="00A14BCA">
        <w:rPr>
          <w:rFonts w:ascii="Arial" w:hAnsi="Arial" w:cs="Arial"/>
          <w:sz w:val="24"/>
          <w:szCs w:val="24"/>
        </w:rPr>
        <w:t xml:space="preserve"> Village Hall. Representatives of the proposed developers will be in attendance together with details of the plans they intend to submit to Wrexham CBC Planning Department. </w:t>
      </w:r>
    </w:p>
    <w:p w:rsidR="00A14BCA" w:rsidRPr="00A14BCA" w:rsidRDefault="00191A92" w:rsidP="007C2574">
      <w:pPr>
        <w:spacing w:after="0" w:line="240" w:lineRule="auto"/>
        <w:jc w:val="both"/>
        <w:rPr>
          <w:rFonts w:ascii="Arial" w:hAnsi="Arial" w:cs="Arial"/>
          <w:sz w:val="24"/>
          <w:szCs w:val="24"/>
        </w:rPr>
      </w:pPr>
      <w:r>
        <w:rPr>
          <w:rFonts w:ascii="Arial" w:hAnsi="Arial" w:cs="Arial"/>
          <w:b/>
          <w:sz w:val="24"/>
          <w:szCs w:val="24"/>
        </w:rPr>
        <w:t xml:space="preserve">Hedges - </w:t>
      </w:r>
      <w:r w:rsidR="00A14BCA" w:rsidRPr="00A14BCA">
        <w:rPr>
          <w:rFonts w:ascii="Arial" w:hAnsi="Arial" w:cs="Arial"/>
          <w:sz w:val="24"/>
          <w:szCs w:val="24"/>
        </w:rPr>
        <w:t xml:space="preserve">I am still receiving numerous complaints regarding hedges overgrowing footpaths and highways, it is the </w:t>
      </w:r>
      <w:proofErr w:type="gramStart"/>
      <w:r w:rsidR="00A14BCA" w:rsidRPr="00A14BCA">
        <w:rPr>
          <w:rFonts w:ascii="Arial" w:hAnsi="Arial" w:cs="Arial"/>
          <w:sz w:val="24"/>
          <w:szCs w:val="24"/>
        </w:rPr>
        <w:t>landowners</w:t>
      </w:r>
      <w:proofErr w:type="gramEnd"/>
      <w:r w:rsidR="00A14BCA" w:rsidRPr="00A14BCA">
        <w:rPr>
          <w:rFonts w:ascii="Arial" w:hAnsi="Arial" w:cs="Arial"/>
          <w:sz w:val="24"/>
          <w:szCs w:val="24"/>
        </w:rPr>
        <w:t xml:space="preserve"> responsibility to ensure that hedges do not obstruct either the footpath or highway, </w:t>
      </w:r>
      <w:proofErr w:type="spellStart"/>
      <w:r w:rsidR="00A14BCA" w:rsidRPr="00A14BCA">
        <w:rPr>
          <w:rFonts w:ascii="Arial" w:hAnsi="Arial" w:cs="Arial"/>
          <w:sz w:val="24"/>
          <w:szCs w:val="24"/>
        </w:rPr>
        <w:t>Streetscene</w:t>
      </w:r>
      <w:proofErr w:type="spellEnd"/>
      <w:r w:rsidR="00A14BCA" w:rsidRPr="00A14BCA">
        <w:rPr>
          <w:rFonts w:ascii="Arial" w:hAnsi="Arial" w:cs="Arial"/>
          <w:sz w:val="24"/>
          <w:szCs w:val="24"/>
        </w:rPr>
        <w:t xml:space="preserve"> Officers spend a significant amount of time chasing up people to keep hedges from causing obstructions.  I </w:t>
      </w:r>
      <w:r>
        <w:rPr>
          <w:rFonts w:ascii="Arial" w:hAnsi="Arial" w:cs="Arial"/>
          <w:sz w:val="24"/>
          <w:szCs w:val="24"/>
        </w:rPr>
        <w:t xml:space="preserve">am </w:t>
      </w:r>
      <w:r w:rsidR="00A14BCA" w:rsidRPr="00A14BCA">
        <w:rPr>
          <w:rFonts w:ascii="Arial" w:hAnsi="Arial" w:cs="Arial"/>
          <w:sz w:val="24"/>
          <w:szCs w:val="24"/>
        </w:rPr>
        <w:t>appealing to residents to ensure hedges are cut where necessary before the nesting season embargo on March 1</w:t>
      </w:r>
      <w:r w:rsidR="00A14BCA" w:rsidRPr="00A14BCA">
        <w:rPr>
          <w:rFonts w:ascii="Arial" w:hAnsi="Arial" w:cs="Arial"/>
          <w:sz w:val="24"/>
          <w:szCs w:val="24"/>
          <w:vertAlign w:val="superscript"/>
        </w:rPr>
        <w:t>st</w:t>
      </w:r>
      <w:r w:rsidR="00A14BCA" w:rsidRPr="00A14BCA">
        <w:rPr>
          <w:rFonts w:ascii="Arial" w:hAnsi="Arial" w:cs="Arial"/>
          <w:sz w:val="24"/>
          <w:szCs w:val="24"/>
        </w:rPr>
        <w:t>.</w:t>
      </w:r>
    </w:p>
    <w:p w:rsidR="00A14BCA" w:rsidRPr="00A14BCA" w:rsidRDefault="00A14BCA" w:rsidP="007C2574">
      <w:pPr>
        <w:spacing w:after="0" w:line="240" w:lineRule="auto"/>
        <w:jc w:val="both"/>
        <w:rPr>
          <w:rFonts w:ascii="Arial" w:hAnsi="Arial" w:cs="Arial"/>
          <w:sz w:val="24"/>
          <w:szCs w:val="24"/>
        </w:rPr>
      </w:pPr>
      <w:r w:rsidRPr="00A14BCA">
        <w:rPr>
          <w:rFonts w:ascii="Arial" w:hAnsi="Arial" w:cs="Arial"/>
          <w:b/>
          <w:sz w:val="24"/>
          <w:szCs w:val="24"/>
        </w:rPr>
        <w:t>Post Office</w:t>
      </w:r>
      <w:r w:rsidR="00191A92">
        <w:rPr>
          <w:rFonts w:ascii="Arial" w:hAnsi="Arial" w:cs="Arial"/>
          <w:b/>
          <w:sz w:val="24"/>
          <w:szCs w:val="24"/>
        </w:rPr>
        <w:t xml:space="preserve"> - </w:t>
      </w:r>
      <w:r w:rsidRPr="00A14BCA">
        <w:rPr>
          <w:rFonts w:ascii="Arial" w:hAnsi="Arial" w:cs="Arial"/>
          <w:sz w:val="24"/>
          <w:szCs w:val="24"/>
        </w:rPr>
        <w:t xml:space="preserve">The Community Council is still working with </w:t>
      </w:r>
      <w:proofErr w:type="spellStart"/>
      <w:r w:rsidRPr="00A14BCA">
        <w:rPr>
          <w:rFonts w:ascii="Arial" w:hAnsi="Arial" w:cs="Arial"/>
          <w:sz w:val="24"/>
          <w:szCs w:val="24"/>
        </w:rPr>
        <w:t>Cadwyn</w:t>
      </w:r>
      <w:proofErr w:type="spellEnd"/>
      <w:r w:rsidRPr="00A14BCA">
        <w:rPr>
          <w:rFonts w:ascii="Arial" w:hAnsi="Arial" w:cs="Arial"/>
          <w:sz w:val="24"/>
          <w:szCs w:val="24"/>
        </w:rPr>
        <w:t xml:space="preserve"> Clwyd to evaluate options for a Community Post Office in the Village.  </w:t>
      </w:r>
      <w:proofErr w:type="spellStart"/>
      <w:r w:rsidRPr="00A14BCA">
        <w:rPr>
          <w:rFonts w:ascii="Arial" w:hAnsi="Arial" w:cs="Arial"/>
          <w:sz w:val="24"/>
          <w:szCs w:val="24"/>
        </w:rPr>
        <w:t>Cadwyn</w:t>
      </w:r>
      <w:proofErr w:type="spellEnd"/>
      <w:r w:rsidRPr="00A14BCA">
        <w:rPr>
          <w:rFonts w:ascii="Arial" w:hAnsi="Arial" w:cs="Arial"/>
          <w:sz w:val="24"/>
          <w:szCs w:val="24"/>
        </w:rPr>
        <w:t xml:space="preserve"> Clwyd </w:t>
      </w:r>
      <w:proofErr w:type="gramStart"/>
      <w:r w:rsidRPr="00A14BCA">
        <w:rPr>
          <w:rFonts w:ascii="Arial" w:hAnsi="Arial" w:cs="Arial"/>
          <w:sz w:val="24"/>
          <w:szCs w:val="24"/>
        </w:rPr>
        <w:t>distribute</w:t>
      </w:r>
      <w:proofErr w:type="gramEnd"/>
      <w:r w:rsidRPr="00A14BCA">
        <w:rPr>
          <w:rFonts w:ascii="Arial" w:hAnsi="Arial" w:cs="Arial"/>
          <w:sz w:val="24"/>
          <w:szCs w:val="24"/>
        </w:rPr>
        <w:t xml:space="preserve"> part of the European Rural Development grants paid to Flintshire, Denbighshire and Wrexham.</w:t>
      </w:r>
    </w:p>
    <w:p w:rsidR="00A14BCA" w:rsidRPr="00A14BCA" w:rsidRDefault="00A14BCA" w:rsidP="007C2574">
      <w:pPr>
        <w:spacing w:after="0" w:line="240" w:lineRule="auto"/>
        <w:jc w:val="both"/>
        <w:rPr>
          <w:rFonts w:ascii="Arial" w:hAnsi="Arial" w:cs="Arial"/>
          <w:sz w:val="24"/>
          <w:szCs w:val="24"/>
        </w:rPr>
      </w:pPr>
      <w:r w:rsidRPr="00A14BCA">
        <w:rPr>
          <w:rFonts w:ascii="Arial" w:hAnsi="Arial" w:cs="Arial"/>
          <w:b/>
          <w:sz w:val="24"/>
          <w:szCs w:val="24"/>
        </w:rPr>
        <w:t>Budget Consultation</w:t>
      </w:r>
      <w:r w:rsidR="00191A92">
        <w:rPr>
          <w:rFonts w:ascii="Arial" w:hAnsi="Arial" w:cs="Arial"/>
          <w:b/>
          <w:sz w:val="24"/>
          <w:szCs w:val="24"/>
        </w:rPr>
        <w:t xml:space="preserve"> - </w:t>
      </w:r>
      <w:r w:rsidRPr="00A14BCA">
        <w:rPr>
          <w:rFonts w:ascii="Arial" w:hAnsi="Arial" w:cs="Arial"/>
          <w:sz w:val="24"/>
          <w:szCs w:val="24"/>
        </w:rPr>
        <w:t xml:space="preserve">Following the recent consultation on the budget proposals by Wrexham CBC we received 3797 responses, there was support for the majority of proposals however concerns were expressed about a number of areas, particularly the eventual removal of financial support for the PCSOs; and cuts to the Peripatetic Music Service and Education. As a result we will be proposing a revised budget that protects 50% of the PCSO funding and provides increases in support for the vulnerable </w:t>
      </w:r>
      <w:proofErr w:type="gramStart"/>
      <w:r w:rsidRPr="00A14BCA">
        <w:rPr>
          <w:rFonts w:ascii="Arial" w:hAnsi="Arial" w:cs="Arial"/>
          <w:sz w:val="24"/>
          <w:szCs w:val="24"/>
        </w:rPr>
        <w:t>who</w:t>
      </w:r>
      <w:proofErr w:type="gramEnd"/>
      <w:r w:rsidRPr="00A14BCA">
        <w:rPr>
          <w:rFonts w:ascii="Arial" w:hAnsi="Arial" w:cs="Arial"/>
          <w:sz w:val="24"/>
          <w:szCs w:val="24"/>
        </w:rPr>
        <w:t xml:space="preserve"> receive services from Adult and Children’s Social Care, provides increases in Education and makes a contribution to Peripatetic Music Service. This will result in a 3.9% increase in Council Tax which will still leave Wrexham with one of the lowest Band D rates in the United Kingdom.</w:t>
      </w:r>
    </w:p>
    <w:p w:rsidR="00A14BCA" w:rsidRPr="00A14BCA" w:rsidRDefault="00A14BCA" w:rsidP="007C2574">
      <w:pPr>
        <w:spacing w:after="0" w:line="240" w:lineRule="auto"/>
        <w:jc w:val="both"/>
        <w:rPr>
          <w:rFonts w:ascii="Arial" w:hAnsi="Arial" w:cs="Arial"/>
          <w:sz w:val="24"/>
          <w:szCs w:val="24"/>
        </w:rPr>
      </w:pPr>
      <w:r w:rsidRPr="00A14BCA">
        <w:rPr>
          <w:rFonts w:ascii="Arial" w:hAnsi="Arial" w:cs="Arial"/>
          <w:sz w:val="24"/>
          <w:szCs w:val="24"/>
        </w:rPr>
        <w:t>On the PCSOs I am working with North Wales Police to deliver a revised Service Level Agreement that reflects the reduction in local authority funding. Wrexham is the only county in North Wales to part fund PCSOs.</w:t>
      </w:r>
    </w:p>
    <w:p w:rsidR="00A14BCA" w:rsidRDefault="00A14BCA" w:rsidP="007C2574">
      <w:pPr>
        <w:spacing w:after="0" w:line="240" w:lineRule="auto"/>
        <w:rPr>
          <w:rFonts w:ascii="Arial" w:hAnsi="Arial" w:cs="Arial"/>
          <w:sz w:val="24"/>
          <w:szCs w:val="24"/>
        </w:rPr>
      </w:pPr>
      <w:r w:rsidRPr="00A14BCA">
        <w:rPr>
          <w:rFonts w:ascii="Arial" w:hAnsi="Arial" w:cs="Arial"/>
          <w:b/>
          <w:sz w:val="24"/>
          <w:szCs w:val="24"/>
        </w:rPr>
        <w:t>Potholes</w:t>
      </w:r>
      <w:r w:rsidR="00191A92">
        <w:rPr>
          <w:rFonts w:ascii="Arial" w:hAnsi="Arial" w:cs="Arial"/>
          <w:b/>
          <w:sz w:val="24"/>
          <w:szCs w:val="24"/>
        </w:rPr>
        <w:t xml:space="preserve"> - </w:t>
      </w:r>
      <w:r w:rsidRPr="00A14BCA">
        <w:rPr>
          <w:rFonts w:ascii="Arial" w:hAnsi="Arial" w:cs="Arial"/>
          <w:sz w:val="24"/>
          <w:szCs w:val="24"/>
        </w:rPr>
        <w:t>I have asked officers to urgently attend to potholes on Cobblers Lane</w:t>
      </w:r>
      <w:r w:rsidR="00191A92">
        <w:rPr>
          <w:rFonts w:ascii="Arial" w:hAnsi="Arial" w:cs="Arial"/>
          <w:sz w:val="24"/>
          <w:szCs w:val="24"/>
        </w:rPr>
        <w:t>.</w:t>
      </w:r>
    </w:p>
    <w:p w:rsidR="007C2574" w:rsidRPr="00A14BCA" w:rsidRDefault="007C2574" w:rsidP="007C2574">
      <w:pPr>
        <w:spacing w:after="0" w:line="240" w:lineRule="auto"/>
        <w:rPr>
          <w:rFonts w:ascii="Arial" w:hAnsi="Arial" w:cs="Arial"/>
          <w:sz w:val="24"/>
          <w:szCs w:val="24"/>
        </w:rPr>
      </w:pPr>
    </w:p>
    <w:p w:rsidR="00766A72" w:rsidRPr="00E44CD5" w:rsidRDefault="00D60A79" w:rsidP="00766A72">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766A72" w:rsidRDefault="00D60A79" w:rsidP="00766A72">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766A72" w:rsidRDefault="00766A72" w:rsidP="00766A72">
      <w:pPr>
        <w:spacing w:after="0" w:line="240" w:lineRule="auto"/>
        <w:jc w:val="both"/>
        <w:rPr>
          <w:rFonts w:ascii="Arial" w:hAnsi="Arial" w:cs="Arial"/>
          <w:sz w:val="24"/>
          <w:szCs w:val="24"/>
        </w:rPr>
      </w:pPr>
    </w:p>
    <w:p w:rsidR="00766A72" w:rsidRPr="0091256F" w:rsidRDefault="00191A92" w:rsidP="00766A72">
      <w:pPr>
        <w:spacing w:after="0" w:line="240" w:lineRule="auto"/>
        <w:jc w:val="both"/>
        <w:rPr>
          <w:rFonts w:ascii="Arial" w:hAnsi="Arial" w:cs="Arial"/>
          <w:sz w:val="24"/>
          <w:szCs w:val="24"/>
          <w:u w:val="single"/>
        </w:rPr>
      </w:pPr>
      <w:r>
        <w:rPr>
          <w:rFonts w:ascii="Arial" w:hAnsi="Arial" w:cs="Arial"/>
          <w:sz w:val="24"/>
          <w:szCs w:val="24"/>
          <w:u w:val="single"/>
        </w:rPr>
        <w:t>Mobile Post Office</w:t>
      </w:r>
    </w:p>
    <w:p w:rsidR="00E03BBB" w:rsidRPr="007F5EEF" w:rsidRDefault="00E03BBB" w:rsidP="00766A72">
      <w:pPr>
        <w:spacing w:after="0" w:line="240" w:lineRule="auto"/>
        <w:jc w:val="both"/>
        <w:rPr>
          <w:rFonts w:ascii="Arial" w:hAnsi="Arial" w:cs="Arial"/>
          <w:b/>
          <w:sz w:val="24"/>
          <w:szCs w:val="24"/>
        </w:rPr>
      </w:pPr>
      <w:r>
        <w:rPr>
          <w:rFonts w:ascii="Arial" w:hAnsi="Arial" w:cs="Arial"/>
          <w:sz w:val="24"/>
          <w:szCs w:val="24"/>
        </w:rPr>
        <w:t>Cllr Maurice-Jones</w:t>
      </w:r>
      <w:r w:rsidR="00191A92">
        <w:rPr>
          <w:rFonts w:ascii="Arial" w:hAnsi="Arial" w:cs="Arial"/>
          <w:sz w:val="24"/>
          <w:szCs w:val="24"/>
        </w:rPr>
        <w:t xml:space="preserve"> and the Clerk reported that a meeting had taken place with representatives from the Post Office.  They remain keen on the Village providing a Post Office </w:t>
      </w:r>
      <w:proofErr w:type="gramStart"/>
      <w:r w:rsidR="00191A92">
        <w:rPr>
          <w:rFonts w:ascii="Arial" w:hAnsi="Arial" w:cs="Arial"/>
          <w:sz w:val="24"/>
          <w:szCs w:val="24"/>
        </w:rPr>
        <w:t>however,</w:t>
      </w:r>
      <w:proofErr w:type="gramEnd"/>
      <w:r w:rsidR="00191A92">
        <w:rPr>
          <w:rFonts w:ascii="Arial" w:hAnsi="Arial" w:cs="Arial"/>
          <w:sz w:val="24"/>
          <w:szCs w:val="24"/>
        </w:rPr>
        <w:t xml:space="preserve"> there are currently no retailers willing to accommodate the service</w:t>
      </w:r>
      <w:r w:rsidRPr="00E03BBB">
        <w:rPr>
          <w:rFonts w:ascii="Arial" w:hAnsi="Arial" w:cs="Arial"/>
          <w:b/>
          <w:sz w:val="24"/>
          <w:szCs w:val="24"/>
        </w:rPr>
        <w:t>.</w:t>
      </w:r>
      <w:r w:rsidR="00191A92">
        <w:rPr>
          <w:rFonts w:ascii="Arial" w:hAnsi="Arial" w:cs="Arial"/>
          <w:b/>
          <w:sz w:val="24"/>
          <w:szCs w:val="24"/>
        </w:rPr>
        <w:t xml:space="preserve"> </w:t>
      </w:r>
      <w:r w:rsidR="00F62E30">
        <w:rPr>
          <w:rFonts w:ascii="Arial" w:hAnsi="Arial" w:cs="Arial"/>
          <w:b/>
          <w:sz w:val="24"/>
          <w:szCs w:val="24"/>
        </w:rPr>
        <w:t xml:space="preserve"> </w:t>
      </w:r>
      <w:r w:rsidR="00191A92" w:rsidRPr="00191A92">
        <w:rPr>
          <w:rFonts w:ascii="Arial" w:hAnsi="Arial" w:cs="Arial"/>
          <w:sz w:val="24"/>
          <w:szCs w:val="24"/>
        </w:rPr>
        <w:t>Therefore, a bid had been submitted for a mobile Post Office via the Outreach scheme.  These are usually located in very rural locations with no Post Office Service for an extended</w:t>
      </w:r>
      <w:r w:rsidR="00191A92">
        <w:rPr>
          <w:rFonts w:ascii="Arial" w:hAnsi="Arial" w:cs="Arial"/>
          <w:sz w:val="24"/>
          <w:szCs w:val="24"/>
        </w:rPr>
        <w:t xml:space="preserve"> distance.  Whilst </w:t>
      </w:r>
      <w:proofErr w:type="spellStart"/>
      <w:r w:rsidR="00191A92">
        <w:rPr>
          <w:rFonts w:ascii="Arial" w:hAnsi="Arial" w:cs="Arial"/>
          <w:sz w:val="24"/>
          <w:szCs w:val="24"/>
        </w:rPr>
        <w:t>Rossett</w:t>
      </w:r>
      <w:proofErr w:type="spellEnd"/>
      <w:r w:rsidR="00191A92">
        <w:rPr>
          <w:rFonts w:ascii="Arial" w:hAnsi="Arial" w:cs="Arial"/>
          <w:sz w:val="24"/>
          <w:szCs w:val="24"/>
        </w:rPr>
        <w:t xml:space="preserve"> didn’t fit</w:t>
      </w:r>
      <w:r w:rsidR="00F62E30">
        <w:rPr>
          <w:rFonts w:ascii="Arial" w:hAnsi="Arial" w:cs="Arial"/>
          <w:sz w:val="24"/>
          <w:szCs w:val="24"/>
        </w:rPr>
        <w:t xml:space="preserve"> in</w:t>
      </w:r>
      <w:r w:rsidR="00191A92">
        <w:rPr>
          <w:rFonts w:ascii="Arial" w:hAnsi="Arial" w:cs="Arial"/>
          <w:sz w:val="24"/>
          <w:szCs w:val="24"/>
        </w:rPr>
        <w:t xml:space="preserve"> this criteria</w:t>
      </w:r>
      <w:r w:rsidR="00F62E30">
        <w:rPr>
          <w:rFonts w:ascii="Arial" w:hAnsi="Arial" w:cs="Arial"/>
          <w:sz w:val="24"/>
          <w:szCs w:val="24"/>
        </w:rPr>
        <w:t>,</w:t>
      </w:r>
      <w:r w:rsidR="00191A92">
        <w:rPr>
          <w:rFonts w:ascii="Arial" w:hAnsi="Arial" w:cs="Arial"/>
          <w:sz w:val="24"/>
          <w:szCs w:val="24"/>
        </w:rPr>
        <w:t xml:space="preserve"> as the Post Office is keen to offer some service they have agreed to a 2 hour service weekly.  This will be located in the Presbyterian Church meeting room and the</w:t>
      </w:r>
      <w:r w:rsidR="007F5EEF">
        <w:rPr>
          <w:rFonts w:ascii="Arial" w:hAnsi="Arial" w:cs="Arial"/>
          <w:sz w:val="24"/>
          <w:szCs w:val="24"/>
        </w:rPr>
        <w:t xml:space="preserve"> Post Office</w:t>
      </w:r>
      <w:r w:rsidR="00191A92">
        <w:rPr>
          <w:rFonts w:ascii="Arial" w:hAnsi="Arial" w:cs="Arial"/>
          <w:sz w:val="24"/>
          <w:szCs w:val="24"/>
        </w:rPr>
        <w:t xml:space="preserve"> will </w:t>
      </w:r>
      <w:r w:rsidR="007F5EEF">
        <w:rPr>
          <w:rFonts w:ascii="Arial" w:hAnsi="Arial" w:cs="Arial"/>
          <w:sz w:val="24"/>
          <w:szCs w:val="24"/>
        </w:rPr>
        <w:t>appoint</w:t>
      </w:r>
      <w:r w:rsidR="00191A92">
        <w:rPr>
          <w:rFonts w:ascii="Arial" w:hAnsi="Arial" w:cs="Arial"/>
          <w:sz w:val="24"/>
          <w:szCs w:val="24"/>
        </w:rPr>
        <w:t xml:space="preserve"> a Post Master to undertake the service.  An opening time of Friday 10.30 – 12.30 was proposed and deemed a suitable slot.</w:t>
      </w:r>
      <w:r w:rsidR="007F5EEF">
        <w:rPr>
          <w:rFonts w:ascii="Arial" w:hAnsi="Arial" w:cs="Arial"/>
          <w:sz w:val="24"/>
          <w:szCs w:val="24"/>
        </w:rPr>
        <w:t xml:space="preserve">  It is hoped the service could be available from the end of March and it</w:t>
      </w:r>
      <w:r w:rsidR="00191A92">
        <w:rPr>
          <w:rFonts w:ascii="Arial" w:hAnsi="Arial" w:cs="Arial"/>
          <w:sz w:val="24"/>
          <w:szCs w:val="24"/>
        </w:rPr>
        <w:t xml:space="preserve"> will offer similar services to those available within </w:t>
      </w:r>
      <w:proofErr w:type="spellStart"/>
      <w:r w:rsidR="00191A92">
        <w:rPr>
          <w:rFonts w:ascii="Arial" w:hAnsi="Arial" w:cs="Arial"/>
          <w:sz w:val="24"/>
          <w:szCs w:val="24"/>
        </w:rPr>
        <w:t>Gresford</w:t>
      </w:r>
      <w:proofErr w:type="spellEnd"/>
      <w:r w:rsidR="00191A92">
        <w:rPr>
          <w:rFonts w:ascii="Arial" w:hAnsi="Arial" w:cs="Arial"/>
          <w:sz w:val="24"/>
          <w:szCs w:val="24"/>
        </w:rPr>
        <w:t xml:space="preserve"> Spar.  It is hoped that volunteers will also be able to offer refreshments during the opening time.  The Post Office will supply the necessary IT and equipment.  </w:t>
      </w:r>
      <w:r w:rsidR="007F5EEF">
        <w:rPr>
          <w:rFonts w:ascii="Arial" w:hAnsi="Arial" w:cs="Arial"/>
          <w:sz w:val="24"/>
          <w:szCs w:val="24"/>
        </w:rPr>
        <w:t xml:space="preserve">The provision of this service will not jeopardise any future full time </w:t>
      </w:r>
      <w:r w:rsidR="007F5EEF">
        <w:rPr>
          <w:rFonts w:ascii="Arial" w:hAnsi="Arial" w:cs="Arial"/>
          <w:sz w:val="24"/>
          <w:szCs w:val="24"/>
        </w:rPr>
        <w:lastRenderedPageBreak/>
        <w:t xml:space="preserve">service in the Village and the Post Office will continue to pursue this as the ultimate aim. </w:t>
      </w:r>
      <w:r w:rsidR="00191A92">
        <w:rPr>
          <w:rFonts w:ascii="Arial" w:hAnsi="Arial" w:cs="Arial"/>
          <w:sz w:val="24"/>
          <w:szCs w:val="24"/>
        </w:rPr>
        <w:t xml:space="preserve">The only cost </w:t>
      </w:r>
      <w:r w:rsidR="007F5EEF">
        <w:rPr>
          <w:rFonts w:ascii="Arial" w:hAnsi="Arial" w:cs="Arial"/>
          <w:sz w:val="24"/>
          <w:szCs w:val="24"/>
        </w:rPr>
        <w:t xml:space="preserve">for the mobile service </w:t>
      </w:r>
      <w:r w:rsidR="00191A92">
        <w:rPr>
          <w:rFonts w:ascii="Arial" w:hAnsi="Arial" w:cs="Arial"/>
          <w:sz w:val="24"/>
          <w:szCs w:val="24"/>
        </w:rPr>
        <w:t xml:space="preserve">will be the hire of the meeting room which will </w:t>
      </w:r>
      <w:r w:rsidR="007F5EEF">
        <w:rPr>
          <w:rFonts w:ascii="Arial" w:hAnsi="Arial" w:cs="Arial"/>
          <w:sz w:val="24"/>
          <w:szCs w:val="24"/>
        </w:rPr>
        <w:t>p</w:t>
      </w:r>
      <w:r w:rsidR="00191A92">
        <w:rPr>
          <w:rFonts w:ascii="Arial" w:hAnsi="Arial" w:cs="Arial"/>
          <w:sz w:val="24"/>
          <w:szCs w:val="24"/>
        </w:rPr>
        <w:t xml:space="preserve">robably commence at £10 per hour but may reduce in the </w:t>
      </w:r>
      <w:proofErr w:type="gramStart"/>
      <w:r w:rsidR="00191A92">
        <w:rPr>
          <w:rFonts w:ascii="Arial" w:hAnsi="Arial" w:cs="Arial"/>
          <w:sz w:val="24"/>
          <w:szCs w:val="24"/>
        </w:rPr>
        <w:t>Summer</w:t>
      </w:r>
      <w:proofErr w:type="gramEnd"/>
      <w:r w:rsidR="00191A92">
        <w:rPr>
          <w:rFonts w:ascii="Arial" w:hAnsi="Arial" w:cs="Arial"/>
          <w:sz w:val="24"/>
          <w:szCs w:val="24"/>
        </w:rPr>
        <w:t xml:space="preserve"> months when heating isn’t required.  Cllr Maurice-Jones proposed that the Community Council agree to fund the rental for </w:t>
      </w:r>
      <w:r w:rsidR="007F5EEF">
        <w:rPr>
          <w:rFonts w:ascii="Arial" w:hAnsi="Arial" w:cs="Arial"/>
          <w:sz w:val="24"/>
          <w:szCs w:val="24"/>
        </w:rPr>
        <w:t>an initial</w:t>
      </w:r>
      <w:r w:rsidR="00191A92">
        <w:rPr>
          <w:rFonts w:ascii="Arial" w:hAnsi="Arial" w:cs="Arial"/>
          <w:sz w:val="24"/>
          <w:szCs w:val="24"/>
        </w:rPr>
        <w:t xml:space="preserve"> six month per</w:t>
      </w:r>
      <w:r w:rsidR="00E41BF3">
        <w:rPr>
          <w:rFonts w:ascii="Arial" w:hAnsi="Arial" w:cs="Arial"/>
          <w:sz w:val="24"/>
          <w:szCs w:val="24"/>
        </w:rPr>
        <w:t>iod in order to ass</w:t>
      </w:r>
      <w:r w:rsidR="00191A92">
        <w:rPr>
          <w:rFonts w:ascii="Arial" w:hAnsi="Arial" w:cs="Arial"/>
          <w:sz w:val="24"/>
          <w:szCs w:val="24"/>
        </w:rPr>
        <w:t>ess the success of the venture</w:t>
      </w:r>
      <w:r w:rsidR="007F5EEF">
        <w:rPr>
          <w:rFonts w:ascii="Arial" w:hAnsi="Arial" w:cs="Arial"/>
          <w:sz w:val="24"/>
          <w:szCs w:val="24"/>
        </w:rPr>
        <w:t xml:space="preserve">.  This was unanimously agreed.  </w:t>
      </w:r>
      <w:r w:rsidR="007F5EEF" w:rsidRPr="007F5EEF">
        <w:rPr>
          <w:rFonts w:ascii="Arial" w:hAnsi="Arial" w:cs="Arial"/>
          <w:b/>
          <w:sz w:val="24"/>
          <w:szCs w:val="24"/>
        </w:rPr>
        <w:t>Action:  Cllr Maurice-Jones to inform the Post Office of the Community Councils agreement to the scheme.</w:t>
      </w:r>
    </w:p>
    <w:p w:rsidR="00E03BBB" w:rsidRDefault="00E03BBB" w:rsidP="00766A72">
      <w:pPr>
        <w:spacing w:after="0" w:line="240" w:lineRule="auto"/>
        <w:jc w:val="both"/>
        <w:rPr>
          <w:rFonts w:ascii="Arial" w:hAnsi="Arial" w:cs="Arial"/>
          <w:b/>
          <w:sz w:val="24"/>
          <w:szCs w:val="24"/>
        </w:rPr>
      </w:pPr>
    </w:p>
    <w:p w:rsidR="00882538" w:rsidRPr="00882538" w:rsidRDefault="00882538" w:rsidP="00766A72">
      <w:pPr>
        <w:spacing w:after="0" w:line="240" w:lineRule="auto"/>
        <w:jc w:val="both"/>
        <w:rPr>
          <w:rFonts w:ascii="Arial" w:hAnsi="Arial" w:cs="Arial"/>
          <w:sz w:val="24"/>
          <w:szCs w:val="24"/>
        </w:rPr>
      </w:pPr>
      <w:r w:rsidRPr="00882538">
        <w:rPr>
          <w:rFonts w:ascii="Arial" w:hAnsi="Arial" w:cs="Arial"/>
          <w:sz w:val="24"/>
          <w:szCs w:val="24"/>
          <w:u w:val="single"/>
        </w:rPr>
        <w:t>Recreation Sub-Committee</w:t>
      </w:r>
      <w:r w:rsidRPr="00882538">
        <w:rPr>
          <w:rFonts w:ascii="Arial" w:hAnsi="Arial" w:cs="Arial"/>
          <w:sz w:val="24"/>
          <w:szCs w:val="24"/>
        </w:rPr>
        <w:t xml:space="preserve"> – Cllr </w:t>
      </w:r>
      <w:proofErr w:type="spellStart"/>
      <w:r w:rsidRPr="00882538">
        <w:rPr>
          <w:rFonts w:ascii="Arial" w:hAnsi="Arial" w:cs="Arial"/>
          <w:sz w:val="24"/>
          <w:szCs w:val="24"/>
        </w:rPr>
        <w:t>Pretsell</w:t>
      </w:r>
      <w:proofErr w:type="spellEnd"/>
      <w:r w:rsidRPr="00882538">
        <w:rPr>
          <w:rFonts w:ascii="Arial" w:hAnsi="Arial" w:cs="Arial"/>
          <w:sz w:val="24"/>
          <w:szCs w:val="24"/>
        </w:rPr>
        <w:t xml:space="preserve"> confirmed that a bid had been submitted via the Development Grant and Balfour Trus</w:t>
      </w:r>
      <w:r>
        <w:rPr>
          <w:rFonts w:ascii="Arial" w:hAnsi="Arial" w:cs="Arial"/>
          <w:sz w:val="24"/>
          <w:szCs w:val="24"/>
        </w:rPr>
        <w:t>t</w:t>
      </w:r>
      <w:r w:rsidRPr="00882538">
        <w:rPr>
          <w:rFonts w:ascii="Arial" w:hAnsi="Arial" w:cs="Arial"/>
          <w:sz w:val="24"/>
          <w:szCs w:val="24"/>
        </w:rPr>
        <w:t xml:space="preserve"> in respect of the 5 a-s</w:t>
      </w:r>
      <w:r>
        <w:rPr>
          <w:rFonts w:ascii="Arial" w:hAnsi="Arial" w:cs="Arial"/>
          <w:sz w:val="24"/>
          <w:szCs w:val="24"/>
        </w:rPr>
        <w:t>i</w:t>
      </w:r>
      <w:r w:rsidRPr="00882538">
        <w:rPr>
          <w:rFonts w:ascii="Arial" w:hAnsi="Arial" w:cs="Arial"/>
          <w:sz w:val="24"/>
          <w:szCs w:val="24"/>
        </w:rPr>
        <w:t xml:space="preserve">de goals.  A closed Facebook group </w:t>
      </w:r>
      <w:r w:rsidR="00E41BF3">
        <w:rPr>
          <w:rFonts w:ascii="Arial" w:hAnsi="Arial" w:cs="Arial"/>
          <w:sz w:val="24"/>
          <w:szCs w:val="24"/>
        </w:rPr>
        <w:t>had been established to inform</w:t>
      </w:r>
      <w:r w:rsidRPr="00882538">
        <w:rPr>
          <w:rFonts w:ascii="Arial" w:hAnsi="Arial" w:cs="Arial"/>
          <w:sz w:val="24"/>
          <w:szCs w:val="24"/>
        </w:rPr>
        <w:t xml:space="preserve"> willing members of community events i.e. litter picks, bulb planting etc.</w:t>
      </w:r>
    </w:p>
    <w:p w:rsidR="00882538" w:rsidRPr="00882538" w:rsidRDefault="00882538" w:rsidP="00766A72">
      <w:pPr>
        <w:spacing w:after="0" w:line="240" w:lineRule="auto"/>
        <w:jc w:val="both"/>
        <w:rPr>
          <w:rFonts w:ascii="Arial" w:hAnsi="Arial" w:cs="Arial"/>
          <w:sz w:val="24"/>
          <w:szCs w:val="24"/>
        </w:rPr>
      </w:pPr>
    </w:p>
    <w:p w:rsidR="00766A72" w:rsidRDefault="007F5EEF" w:rsidP="00766A72">
      <w:pPr>
        <w:spacing w:after="0"/>
        <w:ind w:hanging="567"/>
        <w:jc w:val="both"/>
        <w:rPr>
          <w:rFonts w:ascii="Arial" w:hAnsi="Arial"/>
          <w:b/>
          <w:sz w:val="24"/>
          <w:szCs w:val="24"/>
        </w:rPr>
      </w:pPr>
      <w:r>
        <w:rPr>
          <w:rFonts w:ascii="Arial" w:hAnsi="Arial"/>
          <w:b/>
          <w:sz w:val="24"/>
          <w:szCs w:val="24"/>
        </w:rPr>
        <w:t>9</w:t>
      </w:r>
      <w:r w:rsidR="009916E6">
        <w:rPr>
          <w:rFonts w:ascii="Arial" w:hAnsi="Arial"/>
          <w:b/>
          <w:sz w:val="24"/>
          <w:szCs w:val="24"/>
        </w:rPr>
        <w:t>8</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9916E6" w:rsidRDefault="00D60A79" w:rsidP="00182FA4">
      <w:pPr>
        <w:tabs>
          <w:tab w:val="left" w:pos="0"/>
        </w:tabs>
        <w:spacing w:after="0" w:line="240" w:lineRule="auto"/>
        <w:ind w:right="-46"/>
        <w:jc w:val="both"/>
        <w:rPr>
          <w:rFonts w:ascii="Arial" w:hAnsi="Arial" w:cs="Arial"/>
          <w:sz w:val="24"/>
          <w:szCs w:val="24"/>
        </w:rPr>
      </w:pPr>
      <w:r w:rsidRPr="00AC14C4">
        <w:rPr>
          <w:rFonts w:ascii="Arial" w:hAnsi="Arial" w:cs="Arial"/>
          <w:sz w:val="24"/>
          <w:szCs w:val="24"/>
        </w:rPr>
        <w:t>P/2017/</w:t>
      </w:r>
      <w:r w:rsidR="007F5EEF">
        <w:rPr>
          <w:rFonts w:ascii="Arial" w:hAnsi="Arial" w:cs="Arial"/>
          <w:sz w:val="24"/>
          <w:szCs w:val="24"/>
        </w:rPr>
        <w:t>1054</w:t>
      </w:r>
      <w:r w:rsidRPr="00AC14C4">
        <w:rPr>
          <w:rFonts w:ascii="Arial" w:hAnsi="Arial" w:cs="Arial"/>
          <w:sz w:val="24"/>
          <w:szCs w:val="24"/>
        </w:rPr>
        <w:t xml:space="preserve"> </w:t>
      </w:r>
      <w:r w:rsidR="007F5EEF">
        <w:rPr>
          <w:rFonts w:ascii="Arial" w:hAnsi="Arial" w:cs="Arial"/>
          <w:sz w:val="24"/>
          <w:szCs w:val="24"/>
        </w:rPr>
        <w:t>–</w:t>
      </w:r>
      <w:r w:rsidRPr="00AC14C4">
        <w:rPr>
          <w:rFonts w:ascii="Arial" w:hAnsi="Arial" w:cs="Arial"/>
          <w:sz w:val="24"/>
          <w:szCs w:val="24"/>
        </w:rPr>
        <w:t xml:space="preserve"> </w:t>
      </w:r>
      <w:r w:rsidR="007F5EEF">
        <w:rPr>
          <w:rFonts w:ascii="Arial" w:hAnsi="Arial" w:cs="Arial"/>
          <w:sz w:val="24"/>
          <w:szCs w:val="24"/>
        </w:rPr>
        <w:t xml:space="preserve">Home Farm, </w:t>
      </w:r>
      <w:proofErr w:type="spellStart"/>
      <w:r w:rsidR="007F5EEF">
        <w:rPr>
          <w:rFonts w:ascii="Arial" w:hAnsi="Arial" w:cs="Arial"/>
          <w:sz w:val="24"/>
          <w:szCs w:val="24"/>
        </w:rPr>
        <w:t>Gresford</w:t>
      </w:r>
      <w:proofErr w:type="spellEnd"/>
      <w:r w:rsidR="007F5EEF">
        <w:rPr>
          <w:rFonts w:ascii="Arial" w:hAnsi="Arial" w:cs="Arial"/>
          <w:sz w:val="24"/>
          <w:szCs w:val="24"/>
        </w:rPr>
        <w:t xml:space="preserve">, Llay – Application for approval of reserved matters pursuant to outline planning application permission P/2014/0905 – access, appearance, landscaping, layout and scale for the erection of 362 dwellings </w:t>
      </w:r>
      <w:proofErr w:type="spellStart"/>
      <w:r w:rsidR="007F5EEF">
        <w:rPr>
          <w:rFonts w:ascii="Arial" w:hAnsi="Arial" w:cs="Arial"/>
          <w:sz w:val="24"/>
          <w:szCs w:val="24"/>
        </w:rPr>
        <w:t>etc</w:t>
      </w:r>
      <w:proofErr w:type="spellEnd"/>
      <w:r w:rsidR="009916E6">
        <w:rPr>
          <w:rFonts w:ascii="Arial" w:hAnsi="Arial" w:cs="Arial"/>
          <w:sz w:val="24"/>
          <w:szCs w:val="24"/>
        </w:rPr>
        <w:t xml:space="preserve"> </w:t>
      </w:r>
      <w:r w:rsidR="007F5EEF">
        <w:rPr>
          <w:rFonts w:ascii="Arial" w:hAnsi="Arial" w:cs="Arial"/>
          <w:sz w:val="24"/>
          <w:szCs w:val="24"/>
        </w:rPr>
        <w:t xml:space="preserve">- </w:t>
      </w:r>
      <w:r w:rsidR="009916E6">
        <w:rPr>
          <w:rFonts w:ascii="Arial" w:hAnsi="Arial" w:cs="Arial"/>
          <w:sz w:val="24"/>
          <w:szCs w:val="24"/>
        </w:rPr>
        <w:t>No objections.</w:t>
      </w:r>
    </w:p>
    <w:p w:rsidR="009916E6" w:rsidRDefault="009916E6" w:rsidP="00182FA4">
      <w:pPr>
        <w:tabs>
          <w:tab w:val="left" w:pos="0"/>
        </w:tabs>
        <w:spacing w:after="0" w:line="240" w:lineRule="auto"/>
        <w:ind w:right="-46"/>
        <w:jc w:val="both"/>
        <w:rPr>
          <w:rFonts w:ascii="Arial" w:hAnsi="Arial" w:cs="Arial"/>
          <w:sz w:val="24"/>
          <w:szCs w:val="24"/>
        </w:rPr>
      </w:pPr>
    </w:p>
    <w:p w:rsidR="00766A72" w:rsidRDefault="007F5EEF" w:rsidP="00766A72">
      <w:pPr>
        <w:spacing w:after="0"/>
        <w:ind w:hanging="567"/>
        <w:jc w:val="both"/>
        <w:rPr>
          <w:rFonts w:ascii="Arial" w:hAnsi="Arial"/>
          <w:b/>
          <w:bCs/>
          <w:sz w:val="24"/>
          <w:szCs w:val="24"/>
          <w:u w:val="single"/>
          <w:lang w:val="fr-FR"/>
        </w:rPr>
      </w:pPr>
      <w:r>
        <w:rPr>
          <w:rFonts w:ascii="Arial" w:hAnsi="Arial"/>
          <w:b/>
          <w:bCs/>
          <w:sz w:val="24"/>
          <w:szCs w:val="24"/>
        </w:rPr>
        <w:t>99</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182FA4" w:rsidRDefault="007C2574" w:rsidP="00182FA4">
      <w:pPr>
        <w:spacing w:after="0" w:line="240" w:lineRule="auto"/>
        <w:ind w:hanging="567"/>
        <w:jc w:val="both"/>
        <w:rPr>
          <w:rFonts w:ascii="Arial" w:eastAsia="Arial" w:hAnsi="Arial" w:cs="Arial"/>
          <w:sz w:val="24"/>
          <w:szCs w:val="24"/>
        </w:rPr>
      </w:pPr>
      <w:r>
        <w:rPr>
          <w:rFonts w:ascii="Arial" w:eastAsia="Arial" w:hAnsi="Arial" w:cs="Arial"/>
          <w:sz w:val="24"/>
          <w:szCs w:val="24"/>
        </w:rPr>
        <w:tab/>
        <w:t xml:space="preserve">Cllr Woods confirmed the current financial situation of the bank balances from the financial reconciliation that had been distributed to all Councillors.  The Finance Sub-Committee were due to </w:t>
      </w:r>
      <w:r w:rsidR="00182FA4">
        <w:rPr>
          <w:rFonts w:ascii="Arial" w:eastAsia="Arial" w:hAnsi="Arial" w:cs="Arial"/>
          <w:sz w:val="24"/>
          <w:szCs w:val="24"/>
        </w:rPr>
        <w:t>meet and the priority would be to draft a 3 year business plan.  All sub-committees were invited to forward any issue</w:t>
      </w:r>
      <w:r w:rsidR="004043E1">
        <w:rPr>
          <w:rFonts w:ascii="Arial" w:eastAsia="Arial" w:hAnsi="Arial" w:cs="Arial"/>
          <w:sz w:val="24"/>
          <w:szCs w:val="24"/>
        </w:rPr>
        <w:t xml:space="preserve">s for consideration within the </w:t>
      </w:r>
      <w:r w:rsidR="00182FA4">
        <w:rPr>
          <w:rFonts w:ascii="Arial" w:eastAsia="Arial" w:hAnsi="Arial" w:cs="Arial"/>
          <w:sz w:val="24"/>
          <w:szCs w:val="24"/>
        </w:rPr>
        <w:t xml:space="preserve">plan but it would include </w:t>
      </w:r>
      <w:r w:rsidR="00F62E30">
        <w:rPr>
          <w:rFonts w:ascii="Arial" w:eastAsia="Arial" w:hAnsi="Arial" w:cs="Arial"/>
          <w:sz w:val="24"/>
          <w:szCs w:val="24"/>
        </w:rPr>
        <w:t xml:space="preserve">the </w:t>
      </w:r>
      <w:proofErr w:type="spellStart"/>
      <w:r w:rsidR="00F62E30">
        <w:rPr>
          <w:rFonts w:ascii="Arial" w:eastAsia="Arial" w:hAnsi="Arial" w:cs="Arial"/>
          <w:sz w:val="24"/>
          <w:szCs w:val="24"/>
        </w:rPr>
        <w:t>Cadwyn</w:t>
      </w:r>
      <w:proofErr w:type="spellEnd"/>
      <w:r w:rsidR="00F62E30">
        <w:rPr>
          <w:rFonts w:ascii="Arial" w:eastAsia="Arial" w:hAnsi="Arial" w:cs="Arial"/>
          <w:sz w:val="24"/>
          <w:szCs w:val="24"/>
        </w:rPr>
        <w:t xml:space="preserve"> Clwyd project and</w:t>
      </w:r>
      <w:r w:rsidR="00182FA4">
        <w:rPr>
          <w:rFonts w:ascii="Arial" w:eastAsia="Arial" w:hAnsi="Arial" w:cs="Arial"/>
          <w:sz w:val="24"/>
          <w:szCs w:val="24"/>
        </w:rPr>
        <w:t xml:space="preserve"> consideration of changing street lights to LED.  Cllr Maurice-Jones requested that consideration be given to a rolling programme to replace the barrel planters, a number of which </w:t>
      </w:r>
      <w:r w:rsidR="00E41BF3">
        <w:rPr>
          <w:rFonts w:ascii="Arial" w:eastAsia="Arial" w:hAnsi="Arial" w:cs="Arial"/>
          <w:sz w:val="24"/>
          <w:szCs w:val="24"/>
        </w:rPr>
        <w:t xml:space="preserve">were </w:t>
      </w:r>
      <w:r w:rsidR="00182FA4">
        <w:rPr>
          <w:rFonts w:ascii="Arial" w:eastAsia="Arial" w:hAnsi="Arial" w:cs="Arial"/>
          <w:sz w:val="24"/>
          <w:szCs w:val="24"/>
        </w:rPr>
        <w:t xml:space="preserve">now </w:t>
      </w:r>
      <w:r w:rsidR="00E41BF3">
        <w:rPr>
          <w:rFonts w:ascii="Arial" w:eastAsia="Arial" w:hAnsi="Arial" w:cs="Arial"/>
          <w:sz w:val="24"/>
          <w:szCs w:val="24"/>
        </w:rPr>
        <w:t>beyond repair</w:t>
      </w:r>
      <w:r w:rsidR="00182FA4">
        <w:rPr>
          <w:rFonts w:ascii="Arial" w:eastAsia="Arial" w:hAnsi="Arial" w:cs="Arial"/>
          <w:sz w:val="24"/>
          <w:szCs w:val="24"/>
        </w:rPr>
        <w:t>.</w:t>
      </w:r>
    </w:p>
    <w:p w:rsidR="00766A72" w:rsidRDefault="00766A72" w:rsidP="00182FA4">
      <w:pPr>
        <w:spacing w:after="0" w:line="240" w:lineRule="auto"/>
        <w:ind w:hanging="567"/>
        <w:jc w:val="both"/>
        <w:rPr>
          <w:rFonts w:ascii="Arial" w:eastAsia="Arial" w:hAnsi="Arial" w:cs="Arial"/>
          <w:sz w:val="24"/>
          <w:szCs w:val="24"/>
        </w:rPr>
      </w:pPr>
    </w:p>
    <w:p w:rsidR="00766A72" w:rsidRDefault="00D60A79" w:rsidP="00766A72">
      <w:pPr>
        <w:spacing w:after="0"/>
        <w:ind w:left="3"/>
        <w:jc w:val="both"/>
        <w:rPr>
          <w:rFonts w:ascii="Arial" w:hAnsi="Arial"/>
          <w:sz w:val="24"/>
          <w:szCs w:val="24"/>
        </w:rPr>
      </w:pPr>
      <w:r>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1439C0">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182FA4" w:rsidRDefault="00182FA4" w:rsidP="00182FA4">
            <w:pPr>
              <w:tabs>
                <w:tab w:val="left" w:pos="567"/>
              </w:tabs>
              <w:ind w:right="-330"/>
              <w:rPr>
                <w:rFonts w:ascii="Arial" w:hAnsi="Arial" w:cs="Arial"/>
                <w:sz w:val="20"/>
                <w:szCs w:val="20"/>
              </w:rPr>
            </w:pPr>
            <w:proofErr w:type="spellStart"/>
            <w:r>
              <w:rPr>
                <w:rFonts w:ascii="Arial" w:hAnsi="Arial" w:cs="Arial"/>
                <w:sz w:val="20"/>
                <w:szCs w:val="20"/>
              </w:rPr>
              <w:t>Urdd</w:t>
            </w:r>
            <w:proofErr w:type="spellEnd"/>
            <w:r>
              <w:rPr>
                <w:rFonts w:ascii="Arial" w:hAnsi="Arial" w:cs="Arial"/>
                <w:sz w:val="20"/>
                <w:szCs w:val="20"/>
              </w:rPr>
              <w:t xml:space="preserve"> </w:t>
            </w:r>
            <w:proofErr w:type="spellStart"/>
            <w:r w:rsidRPr="00182FA4">
              <w:rPr>
                <w:rFonts w:ascii="Arial" w:hAnsi="Arial" w:cs="Arial"/>
                <w:sz w:val="20"/>
                <w:szCs w:val="20"/>
              </w:rPr>
              <w:t>Gobaith</w:t>
            </w:r>
            <w:proofErr w:type="spellEnd"/>
            <w:r>
              <w:rPr>
                <w:rFonts w:ascii="Arial" w:hAnsi="Arial" w:cs="Arial"/>
                <w:sz w:val="24"/>
                <w:szCs w:val="24"/>
              </w:rPr>
              <w:t xml:space="preserve"> </w:t>
            </w:r>
            <w:proofErr w:type="spellStart"/>
            <w:r w:rsidRPr="00182FA4">
              <w:rPr>
                <w:rFonts w:ascii="Arial" w:hAnsi="Arial" w:cs="Arial"/>
                <w:sz w:val="20"/>
                <w:szCs w:val="20"/>
              </w:rPr>
              <w:t>Cymru</w:t>
            </w:r>
            <w:proofErr w:type="spellEnd"/>
            <w:r>
              <w:rPr>
                <w:rFonts w:ascii="Arial" w:hAnsi="Arial" w:cs="Arial"/>
                <w:sz w:val="20"/>
                <w:szCs w:val="20"/>
              </w:rPr>
              <w:t xml:space="preserve"> </w:t>
            </w:r>
          </w:p>
          <w:p w:rsidR="00766A72" w:rsidRDefault="00182FA4" w:rsidP="00182FA4">
            <w:pPr>
              <w:tabs>
                <w:tab w:val="left" w:pos="567"/>
              </w:tabs>
              <w:ind w:right="-330"/>
              <w:rPr>
                <w:rFonts w:ascii="Arial" w:hAnsi="Arial" w:cs="Arial"/>
                <w:sz w:val="20"/>
                <w:szCs w:val="20"/>
              </w:rPr>
            </w:pPr>
            <w:r>
              <w:rPr>
                <w:rFonts w:ascii="Arial" w:hAnsi="Arial" w:cs="Arial"/>
                <w:sz w:val="20"/>
                <w:szCs w:val="20"/>
              </w:rPr>
              <w:t>Llangollen Musical Eisteddfod</w:t>
            </w:r>
          </w:p>
          <w:p w:rsidR="00182FA4" w:rsidRDefault="00182FA4" w:rsidP="00766A72">
            <w:pPr>
              <w:tabs>
                <w:tab w:val="left" w:pos="567"/>
              </w:tabs>
              <w:ind w:right="-330"/>
              <w:jc w:val="both"/>
              <w:rPr>
                <w:rFonts w:ascii="Arial" w:hAnsi="Arial" w:cs="Arial"/>
                <w:sz w:val="20"/>
                <w:szCs w:val="20"/>
              </w:rPr>
            </w:pPr>
            <w:proofErr w:type="spellStart"/>
            <w:r>
              <w:rPr>
                <w:rFonts w:ascii="Arial" w:hAnsi="Arial" w:cs="Arial"/>
                <w:sz w:val="20"/>
                <w:szCs w:val="20"/>
              </w:rPr>
              <w:t>Rossett</w:t>
            </w:r>
            <w:proofErr w:type="spellEnd"/>
            <w:r>
              <w:rPr>
                <w:rFonts w:ascii="Arial" w:hAnsi="Arial" w:cs="Arial"/>
                <w:sz w:val="20"/>
                <w:szCs w:val="20"/>
              </w:rPr>
              <w:t xml:space="preserve"> Scouts HQ</w:t>
            </w:r>
          </w:p>
          <w:p w:rsidR="00766A72" w:rsidRDefault="00182FA4" w:rsidP="00766A72">
            <w:pPr>
              <w:tabs>
                <w:tab w:val="left" w:pos="567"/>
              </w:tabs>
              <w:ind w:right="-330"/>
              <w:jc w:val="both"/>
              <w:rPr>
                <w:rFonts w:ascii="Arial" w:hAnsi="Arial" w:cs="Arial"/>
                <w:sz w:val="20"/>
                <w:szCs w:val="20"/>
              </w:rPr>
            </w:pPr>
            <w:r>
              <w:rPr>
                <w:rFonts w:ascii="Arial" w:hAnsi="Arial" w:cs="Arial"/>
                <w:sz w:val="20"/>
                <w:szCs w:val="20"/>
              </w:rPr>
              <w:t>Cllr Fortune</w:t>
            </w:r>
          </w:p>
          <w:p w:rsidR="00766A72" w:rsidRPr="00783A1F" w:rsidRDefault="001439C0" w:rsidP="00766A72">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1439C0" w:rsidRDefault="00182FA4" w:rsidP="00766A72">
            <w:pPr>
              <w:tabs>
                <w:tab w:val="left" w:pos="567"/>
              </w:tabs>
              <w:ind w:right="-330"/>
              <w:jc w:val="both"/>
              <w:rPr>
                <w:rFonts w:ascii="Arial" w:hAnsi="Arial" w:cs="Arial"/>
                <w:sz w:val="20"/>
                <w:szCs w:val="20"/>
              </w:rPr>
            </w:pPr>
            <w:r>
              <w:rPr>
                <w:rFonts w:ascii="Arial" w:hAnsi="Arial" w:cs="Arial"/>
                <w:sz w:val="20"/>
                <w:szCs w:val="20"/>
              </w:rPr>
              <w:t>Donation</w:t>
            </w:r>
          </w:p>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Donation</w:t>
            </w:r>
          </w:p>
          <w:p w:rsidR="00766A72" w:rsidRDefault="00182FA4" w:rsidP="00766A72">
            <w:pPr>
              <w:tabs>
                <w:tab w:val="left" w:pos="567"/>
              </w:tabs>
              <w:ind w:right="-330"/>
              <w:jc w:val="both"/>
              <w:rPr>
                <w:rFonts w:ascii="Arial" w:hAnsi="Arial" w:cs="Arial"/>
                <w:sz w:val="20"/>
                <w:szCs w:val="20"/>
              </w:rPr>
            </w:pPr>
            <w:r>
              <w:rPr>
                <w:rFonts w:ascii="Arial" w:hAnsi="Arial" w:cs="Arial"/>
                <w:sz w:val="20"/>
                <w:szCs w:val="20"/>
              </w:rPr>
              <w:t>Donation</w:t>
            </w:r>
          </w:p>
          <w:p w:rsidR="00182FA4" w:rsidRDefault="00182FA4" w:rsidP="00766A72">
            <w:pPr>
              <w:tabs>
                <w:tab w:val="left" w:pos="567"/>
              </w:tabs>
              <w:ind w:right="-330"/>
              <w:jc w:val="both"/>
              <w:rPr>
                <w:rFonts w:ascii="Arial" w:hAnsi="Arial" w:cs="Arial"/>
                <w:sz w:val="20"/>
                <w:szCs w:val="20"/>
              </w:rPr>
            </w:pPr>
            <w:r>
              <w:rPr>
                <w:rFonts w:ascii="Arial" w:hAnsi="Arial" w:cs="Arial"/>
                <w:sz w:val="20"/>
                <w:szCs w:val="20"/>
              </w:rPr>
              <w:t>Reimbursement of Christmas event cost</w:t>
            </w:r>
          </w:p>
          <w:p w:rsidR="00766A72" w:rsidRPr="00783A1F" w:rsidRDefault="001439C0" w:rsidP="00766A72">
            <w:pPr>
              <w:tabs>
                <w:tab w:val="left" w:pos="567"/>
              </w:tabs>
              <w:ind w:right="-330"/>
              <w:jc w:val="both"/>
              <w:rPr>
                <w:rFonts w:ascii="Arial" w:hAnsi="Arial" w:cs="Arial"/>
                <w:sz w:val="20"/>
                <w:szCs w:val="20"/>
              </w:rPr>
            </w:pPr>
            <w:r>
              <w:rPr>
                <w:rFonts w:ascii="Arial" w:hAnsi="Arial" w:cs="Arial"/>
                <w:sz w:val="20"/>
                <w:szCs w:val="20"/>
              </w:rPr>
              <w:t>Street Lighting electricity</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66A72" w:rsidRDefault="00182FA4" w:rsidP="00766A72">
            <w:pPr>
              <w:tabs>
                <w:tab w:val="left" w:pos="567"/>
              </w:tabs>
              <w:ind w:right="-330"/>
              <w:jc w:val="both"/>
              <w:rPr>
                <w:rFonts w:ascii="Arial" w:hAnsi="Arial" w:cs="Arial"/>
                <w:sz w:val="20"/>
                <w:szCs w:val="20"/>
              </w:rPr>
            </w:pPr>
            <w:r>
              <w:rPr>
                <w:rFonts w:ascii="Arial" w:hAnsi="Arial" w:cs="Arial"/>
                <w:sz w:val="20"/>
                <w:szCs w:val="20"/>
              </w:rPr>
              <w:t>1</w:t>
            </w:r>
            <w:r w:rsidR="00D60A79">
              <w:rPr>
                <w:rFonts w:ascii="Arial" w:hAnsi="Arial" w:cs="Arial"/>
                <w:sz w:val="20"/>
                <w:szCs w:val="20"/>
              </w:rPr>
              <w:t>00.00</w:t>
            </w:r>
          </w:p>
          <w:p w:rsidR="00766A72" w:rsidRDefault="00182FA4" w:rsidP="00766A72">
            <w:pPr>
              <w:tabs>
                <w:tab w:val="left" w:pos="567"/>
              </w:tabs>
              <w:ind w:right="-330"/>
              <w:jc w:val="both"/>
              <w:rPr>
                <w:rFonts w:ascii="Arial" w:hAnsi="Arial" w:cs="Arial"/>
                <w:sz w:val="20"/>
                <w:szCs w:val="20"/>
              </w:rPr>
            </w:pPr>
            <w:r>
              <w:rPr>
                <w:rFonts w:ascii="Arial" w:hAnsi="Arial" w:cs="Arial"/>
                <w:sz w:val="20"/>
                <w:szCs w:val="20"/>
              </w:rPr>
              <w:t>1</w:t>
            </w:r>
            <w:r w:rsidR="001439C0">
              <w:rPr>
                <w:rFonts w:ascii="Arial" w:hAnsi="Arial" w:cs="Arial"/>
                <w:sz w:val="20"/>
                <w:szCs w:val="20"/>
              </w:rPr>
              <w:t>00.00</w:t>
            </w:r>
          </w:p>
          <w:p w:rsidR="00766A72" w:rsidRDefault="00182FA4" w:rsidP="00766A72">
            <w:pPr>
              <w:tabs>
                <w:tab w:val="left" w:pos="567"/>
              </w:tabs>
              <w:ind w:right="-330"/>
              <w:jc w:val="both"/>
              <w:rPr>
                <w:rFonts w:ascii="Arial" w:hAnsi="Arial" w:cs="Arial"/>
                <w:sz w:val="20"/>
                <w:szCs w:val="20"/>
              </w:rPr>
            </w:pPr>
            <w:r>
              <w:rPr>
                <w:rFonts w:ascii="Arial" w:hAnsi="Arial" w:cs="Arial"/>
                <w:sz w:val="20"/>
                <w:szCs w:val="20"/>
              </w:rPr>
              <w:t>1,000</w:t>
            </w:r>
            <w:r w:rsidR="001439C0">
              <w:rPr>
                <w:rFonts w:ascii="Arial" w:hAnsi="Arial" w:cs="Arial"/>
                <w:sz w:val="20"/>
                <w:szCs w:val="20"/>
              </w:rPr>
              <w:t>.00</w:t>
            </w:r>
          </w:p>
          <w:p w:rsidR="00766A72" w:rsidRDefault="00182FA4" w:rsidP="00766A72">
            <w:pPr>
              <w:tabs>
                <w:tab w:val="left" w:pos="567"/>
              </w:tabs>
              <w:ind w:right="-330"/>
              <w:jc w:val="both"/>
              <w:rPr>
                <w:rFonts w:ascii="Arial" w:hAnsi="Arial" w:cs="Arial"/>
                <w:sz w:val="20"/>
                <w:szCs w:val="20"/>
              </w:rPr>
            </w:pPr>
            <w:r>
              <w:rPr>
                <w:rFonts w:ascii="Arial" w:hAnsi="Arial" w:cs="Arial"/>
                <w:sz w:val="20"/>
                <w:szCs w:val="20"/>
              </w:rPr>
              <w:t>68.34</w:t>
            </w:r>
          </w:p>
          <w:p w:rsidR="00766A72" w:rsidRPr="00783A1F" w:rsidRDefault="001439C0" w:rsidP="00182FA4">
            <w:pPr>
              <w:tabs>
                <w:tab w:val="left" w:pos="567"/>
              </w:tabs>
              <w:ind w:right="-330"/>
              <w:jc w:val="both"/>
              <w:rPr>
                <w:rFonts w:ascii="Arial" w:hAnsi="Arial" w:cs="Arial"/>
                <w:sz w:val="20"/>
                <w:szCs w:val="20"/>
              </w:rPr>
            </w:pPr>
            <w:r>
              <w:rPr>
                <w:rFonts w:ascii="Arial" w:hAnsi="Arial" w:cs="Arial"/>
                <w:sz w:val="20"/>
                <w:szCs w:val="20"/>
              </w:rPr>
              <w:t>4</w:t>
            </w:r>
            <w:r w:rsidR="00182FA4">
              <w:rPr>
                <w:rFonts w:ascii="Arial" w:hAnsi="Arial" w:cs="Arial"/>
                <w:sz w:val="20"/>
                <w:szCs w:val="20"/>
              </w:rPr>
              <w:t>55</w:t>
            </w:r>
            <w:r>
              <w:rPr>
                <w:rFonts w:ascii="Arial" w:hAnsi="Arial" w:cs="Arial"/>
                <w:sz w:val="20"/>
                <w:szCs w:val="20"/>
              </w:rPr>
              <w:t>.</w:t>
            </w:r>
            <w:r w:rsidR="00182FA4">
              <w:rPr>
                <w:rFonts w:ascii="Arial" w:hAnsi="Arial" w:cs="Arial"/>
                <w:sz w:val="20"/>
                <w:szCs w:val="20"/>
              </w:rPr>
              <w:t>40</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766A72" w:rsidRDefault="00182FA4" w:rsidP="00766A72">
            <w:pPr>
              <w:tabs>
                <w:tab w:val="left" w:pos="567"/>
              </w:tabs>
              <w:ind w:right="-330"/>
              <w:jc w:val="both"/>
              <w:rPr>
                <w:rFonts w:ascii="Arial" w:hAnsi="Arial" w:cs="Arial"/>
                <w:sz w:val="20"/>
                <w:szCs w:val="20"/>
              </w:rPr>
            </w:pPr>
            <w:r>
              <w:rPr>
                <w:rFonts w:ascii="Arial" w:hAnsi="Arial" w:cs="Arial"/>
                <w:sz w:val="20"/>
                <w:szCs w:val="20"/>
              </w:rPr>
              <w:t>3012</w:t>
            </w:r>
          </w:p>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301</w:t>
            </w:r>
            <w:r w:rsidR="00182FA4">
              <w:rPr>
                <w:rFonts w:ascii="Arial" w:hAnsi="Arial" w:cs="Arial"/>
                <w:sz w:val="20"/>
                <w:szCs w:val="20"/>
              </w:rPr>
              <w:t>3</w:t>
            </w:r>
          </w:p>
          <w:p w:rsidR="00766A72" w:rsidRDefault="00182FA4" w:rsidP="00766A72">
            <w:pPr>
              <w:tabs>
                <w:tab w:val="left" w:pos="567"/>
              </w:tabs>
              <w:ind w:right="-330"/>
              <w:jc w:val="both"/>
              <w:rPr>
                <w:rFonts w:ascii="Arial" w:hAnsi="Arial" w:cs="Arial"/>
                <w:sz w:val="20"/>
                <w:szCs w:val="20"/>
              </w:rPr>
            </w:pPr>
            <w:r>
              <w:rPr>
                <w:rFonts w:ascii="Arial" w:hAnsi="Arial" w:cs="Arial"/>
                <w:sz w:val="20"/>
                <w:szCs w:val="20"/>
              </w:rPr>
              <w:t>3014</w:t>
            </w:r>
          </w:p>
          <w:p w:rsidR="00766A72" w:rsidRDefault="00182FA4" w:rsidP="001439C0">
            <w:pPr>
              <w:tabs>
                <w:tab w:val="left" w:pos="567"/>
              </w:tabs>
              <w:ind w:right="-330"/>
              <w:jc w:val="both"/>
              <w:rPr>
                <w:rFonts w:ascii="Arial" w:hAnsi="Arial" w:cs="Arial"/>
                <w:sz w:val="20"/>
                <w:szCs w:val="20"/>
              </w:rPr>
            </w:pPr>
            <w:r>
              <w:rPr>
                <w:rFonts w:ascii="Arial" w:hAnsi="Arial" w:cs="Arial"/>
                <w:sz w:val="20"/>
                <w:szCs w:val="20"/>
              </w:rPr>
              <w:t>3015</w:t>
            </w:r>
          </w:p>
          <w:p w:rsidR="001439C0" w:rsidRPr="00783A1F" w:rsidRDefault="001439C0" w:rsidP="001439C0">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439C0">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66A72" w:rsidRDefault="00182FA4" w:rsidP="00182FA4">
            <w:pPr>
              <w:tabs>
                <w:tab w:val="left" w:pos="567"/>
              </w:tabs>
              <w:ind w:right="-330"/>
              <w:jc w:val="both"/>
              <w:rPr>
                <w:rFonts w:ascii="Arial" w:hAnsi="Arial" w:cs="Arial"/>
                <w:sz w:val="20"/>
                <w:szCs w:val="20"/>
              </w:rPr>
            </w:pPr>
            <w:proofErr w:type="spellStart"/>
            <w:r>
              <w:rPr>
                <w:rFonts w:ascii="Arial" w:hAnsi="Arial" w:cs="Arial"/>
                <w:sz w:val="20"/>
                <w:szCs w:val="20"/>
              </w:rPr>
              <w:t>Microshade</w:t>
            </w:r>
            <w:proofErr w:type="spellEnd"/>
            <w:r>
              <w:rPr>
                <w:rFonts w:ascii="Arial" w:hAnsi="Arial" w:cs="Arial"/>
                <w:sz w:val="20"/>
                <w:szCs w:val="20"/>
              </w:rPr>
              <w:t xml:space="preserve"> </w:t>
            </w:r>
            <w:proofErr w:type="spellStart"/>
            <w:r>
              <w:rPr>
                <w:rFonts w:ascii="Arial" w:hAnsi="Arial" w:cs="Arial"/>
                <w:sz w:val="20"/>
                <w:szCs w:val="20"/>
              </w:rPr>
              <w:t>VSW</w:t>
            </w:r>
            <w:r w:rsidR="001439C0">
              <w:rPr>
                <w:rFonts w:ascii="Arial" w:hAnsi="Arial" w:cs="Arial"/>
                <w:sz w:val="20"/>
                <w:szCs w:val="20"/>
              </w:rPr>
              <w:t>r</w:t>
            </w:r>
            <w:proofErr w:type="spellEnd"/>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66A72" w:rsidRDefault="00182FA4" w:rsidP="00182FA4">
            <w:pPr>
              <w:tabs>
                <w:tab w:val="left" w:pos="567"/>
              </w:tabs>
              <w:ind w:right="-330"/>
              <w:jc w:val="both"/>
              <w:rPr>
                <w:rFonts w:ascii="Arial" w:hAnsi="Arial" w:cs="Arial"/>
                <w:sz w:val="20"/>
                <w:szCs w:val="20"/>
              </w:rPr>
            </w:pPr>
            <w:r>
              <w:rPr>
                <w:rFonts w:ascii="Arial" w:hAnsi="Arial" w:cs="Arial"/>
                <w:sz w:val="20"/>
                <w:szCs w:val="20"/>
              </w:rPr>
              <w:t>Small Council Hosting Service</w:t>
            </w:r>
          </w:p>
        </w:tc>
        <w:tc>
          <w:tcPr>
            <w:tcW w:w="1134" w:type="dxa"/>
            <w:hideMark/>
          </w:tcPr>
          <w:p w:rsidR="00766A72" w:rsidRDefault="00182FA4" w:rsidP="00766A72">
            <w:pPr>
              <w:tabs>
                <w:tab w:val="left" w:pos="567"/>
              </w:tabs>
              <w:ind w:right="-330"/>
              <w:jc w:val="both"/>
              <w:rPr>
                <w:rFonts w:ascii="Arial" w:hAnsi="Arial" w:cs="Arial"/>
                <w:sz w:val="20"/>
                <w:szCs w:val="20"/>
              </w:rPr>
            </w:pPr>
            <w:r>
              <w:rPr>
                <w:rFonts w:ascii="Arial" w:hAnsi="Arial" w:cs="Arial"/>
                <w:sz w:val="20"/>
                <w:szCs w:val="20"/>
              </w:rPr>
              <w:t>775.31</w:t>
            </w:r>
          </w:p>
          <w:p w:rsidR="00766A72" w:rsidRDefault="00182FA4" w:rsidP="00182FA4">
            <w:pPr>
              <w:tabs>
                <w:tab w:val="left" w:pos="567"/>
              </w:tabs>
              <w:ind w:right="-330"/>
              <w:jc w:val="both"/>
              <w:rPr>
                <w:rFonts w:ascii="Arial" w:hAnsi="Arial" w:cs="Arial"/>
                <w:sz w:val="20"/>
                <w:szCs w:val="20"/>
              </w:rPr>
            </w:pPr>
            <w:r>
              <w:rPr>
                <w:rFonts w:ascii="Arial" w:hAnsi="Arial" w:cs="Arial"/>
                <w:sz w:val="20"/>
                <w:szCs w:val="20"/>
              </w:rPr>
              <w:t>478.80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439C0">
        <w:tc>
          <w:tcPr>
            <w:tcW w:w="2978" w:type="dxa"/>
            <w:hideMark/>
          </w:tcPr>
          <w:p w:rsidR="00766A72" w:rsidRDefault="004043E1" w:rsidP="004043E1">
            <w:pPr>
              <w:tabs>
                <w:tab w:val="left" w:pos="567"/>
              </w:tabs>
              <w:ind w:right="-330"/>
              <w:jc w:val="both"/>
              <w:rPr>
                <w:rFonts w:ascii="Arial" w:hAnsi="Arial" w:cs="Arial"/>
                <w:sz w:val="20"/>
                <w:szCs w:val="20"/>
              </w:rPr>
            </w:pPr>
            <w:r>
              <w:rPr>
                <w:rFonts w:ascii="Arial" w:hAnsi="Arial" w:cs="Arial"/>
                <w:sz w:val="20"/>
                <w:szCs w:val="20"/>
              </w:rPr>
              <w:t>AVOW</w:t>
            </w:r>
          </w:p>
        </w:tc>
        <w:tc>
          <w:tcPr>
            <w:tcW w:w="4536" w:type="dxa"/>
            <w:hideMark/>
          </w:tcPr>
          <w:p w:rsidR="00912A9A" w:rsidRDefault="004043E1" w:rsidP="004043E1">
            <w:pPr>
              <w:tabs>
                <w:tab w:val="left" w:pos="567"/>
              </w:tabs>
              <w:ind w:right="-330"/>
              <w:jc w:val="both"/>
              <w:rPr>
                <w:rFonts w:ascii="Arial" w:hAnsi="Arial" w:cs="Arial"/>
                <w:sz w:val="20"/>
                <w:szCs w:val="20"/>
              </w:rPr>
            </w:pPr>
            <w:r>
              <w:rPr>
                <w:rFonts w:ascii="Arial" w:hAnsi="Arial" w:cs="Arial"/>
                <w:sz w:val="20"/>
                <w:szCs w:val="20"/>
              </w:rPr>
              <w:t>Quarterly Payroll Charges</w:t>
            </w:r>
          </w:p>
        </w:tc>
        <w:tc>
          <w:tcPr>
            <w:tcW w:w="1134" w:type="dxa"/>
            <w:hideMark/>
          </w:tcPr>
          <w:p w:rsidR="00912A9A" w:rsidRDefault="004043E1" w:rsidP="004043E1">
            <w:pPr>
              <w:tabs>
                <w:tab w:val="left" w:pos="567"/>
              </w:tabs>
              <w:ind w:right="-330"/>
              <w:jc w:val="both"/>
              <w:rPr>
                <w:rFonts w:ascii="Arial" w:hAnsi="Arial" w:cs="Arial"/>
                <w:sz w:val="20"/>
                <w:szCs w:val="20"/>
              </w:rPr>
            </w:pPr>
            <w:r>
              <w:rPr>
                <w:rFonts w:ascii="Arial" w:hAnsi="Arial" w:cs="Arial"/>
                <w:sz w:val="20"/>
                <w:szCs w:val="20"/>
              </w:rPr>
              <w:t>85.0</w:t>
            </w:r>
            <w:r w:rsidR="001439C0">
              <w:rPr>
                <w:rFonts w:ascii="Arial" w:hAnsi="Arial" w:cs="Arial"/>
                <w:sz w:val="20"/>
                <w:szCs w:val="20"/>
              </w:rPr>
              <w:t>0</w:t>
            </w:r>
          </w:p>
        </w:tc>
        <w:tc>
          <w:tcPr>
            <w:tcW w:w="1276" w:type="dxa"/>
            <w:hideMark/>
          </w:tcPr>
          <w:p w:rsidR="00912A9A" w:rsidRDefault="00D60A79" w:rsidP="004043E1">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439C0">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4043E1" w:rsidP="00912A9A">
            <w:pPr>
              <w:tabs>
                <w:tab w:val="left" w:pos="567"/>
              </w:tabs>
              <w:ind w:right="-330"/>
              <w:jc w:val="both"/>
              <w:rPr>
                <w:rFonts w:ascii="Arial" w:hAnsi="Arial" w:cs="Arial"/>
                <w:sz w:val="20"/>
                <w:szCs w:val="20"/>
              </w:rPr>
            </w:pPr>
            <w:r>
              <w:rPr>
                <w:rFonts w:ascii="Arial" w:hAnsi="Arial" w:cs="Arial"/>
                <w:sz w:val="20"/>
                <w:szCs w:val="20"/>
              </w:rPr>
              <w:t>423.22</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439C0">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4043E1" w:rsidP="004043E1">
            <w:pPr>
              <w:tabs>
                <w:tab w:val="left" w:pos="567"/>
              </w:tabs>
              <w:ind w:right="-330"/>
              <w:jc w:val="both"/>
              <w:rPr>
                <w:rFonts w:ascii="Arial" w:hAnsi="Arial" w:cs="Arial"/>
                <w:sz w:val="20"/>
                <w:szCs w:val="20"/>
              </w:rPr>
            </w:pPr>
            <w:r>
              <w:rPr>
                <w:rFonts w:ascii="Arial" w:hAnsi="Arial" w:cs="Arial"/>
                <w:sz w:val="20"/>
                <w:szCs w:val="20"/>
              </w:rPr>
              <w:t>296.98</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439C0">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4043E1" w:rsidRDefault="004043E1">
            <w:pPr>
              <w:tabs>
                <w:tab w:val="left" w:pos="567"/>
              </w:tabs>
              <w:ind w:right="-330"/>
              <w:jc w:val="both"/>
              <w:rPr>
                <w:rFonts w:ascii="Arial" w:hAnsi="Arial" w:cs="Arial"/>
                <w:sz w:val="20"/>
                <w:szCs w:val="20"/>
              </w:rPr>
            </w:pPr>
          </w:p>
          <w:p w:rsidR="00766A72" w:rsidRDefault="00D60A79">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p>
          <w:p w:rsidR="00912A9A" w:rsidRDefault="004043E1">
            <w:pPr>
              <w:tabs>
                <w:tab w:val="left" w:pos="567"/>
              </w:tabs>
              <w:ind w:right="-330"/>
              <w:jc w:val="both"/>
              <w:rPr>
                <w:rFonts w:ascii="Arial" w:hAnsi="Arial" w:cs="Arial"/>
                <w:sz w:val="20"/>
                <w:szCs w:val="20"/>
              </w:rPr>
            </w:pPr>
            <w:r>
              <w:rPr>
                <w:rFonts w:ascii="Arial" w:hAnsi="Arial" w:cs="Arial"/>
                <w:sz w:val="20"/>
                <w:szCs w:val="20"/>
              </w:rPr>
              <w:t xml:space="preserve">Community Agent's salary </w:t>
            </w:r>
          </w:p>
          <w:p w:rsidR="004043E1" w:rsidRDefault="004043E1">
            <w:pPr>
              <w:tabs>
                <w:tab w:val="left" w:pos="567"/>
              </w:tabs>
              <w:ind w:right="-330"/>
              <w:jc w:val="both"/>
              <w:rPr>
                <w:rFonts w:ascii="Arial" w:hAnsi="Arial" w:cs="Arial"/>
                <w:sz w:val="20"/>
                <w:szCs w:val="20"/>
              </w:rPr>
            </w:pPr>
            <w:r>
              <w:rPr>
                <w:rFonts w:ascii="Arial" w:hAnsi="Arial" w:cs="Arial"/>
                <w:sz w:val="20"/>
                <w:szCs w:val="20"/>
              </w:rPr>
              <w:t>December pay correction</w:t>
            </w:r>
          </w:p>
          <w:p w:rsidR="00766A72" w:rsidRDefault="00D60A79">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4043E1" w:rsidRDefault="004043E1" w:rsidP="00912A9A">
            <w:pPr>
              <w:tabs>
                <w:tab w:val="left" w:pos="567"/>
              </w:tabs>
              <w:ind w:right="-330"/>
              <w:jc w:val="both"/>
              <w:rPr>
                <w:rFonts w:ascii="Arial" w:hAnsi="Arial" w:cs="Arial"/>
                <w:sz w:val="20"/>
                <w:szCs w:val="20"/>
              </w:rPr>
            </w:pPr>
            <w:r>
              <w:rPr>
                <w:rFonts w:ascii="Arial" w:hAnsi="Arial" w:cs="Arial"/>
                <w:sz w:val="20"/>
                <w:szCs w:val="20"/>
              </w:rPr>
              <w:t>754.76</w:t>
            </w:r>
          </w:p>
          <w:p w:rsidR="004043E1" w:rsidRDefault="004043E1" w:rsidP="004043E1">
            <w:pPr>
              <w:tabs>
                <w:tab w:val="left" w:pos="567"/>
              </w:tabs>
              <w:ind w:right="-330"/>
              <w:jc w:val="both"/>
              <w:rPr>
                <w:rFonts w:ascii="Arial" w:hAnsi="Arial" w:cs="Arial"/>
                <w:sz w:val="20"/>
                <w:szCs w:val="20"/>
              </w:rPr>
            </w:pPr>
            <w:r>
              <w:rPr>
                <w:rFonts w:ascii="Arial" w:hAnsi="Arial" w:cs="Arial"/>
                <w:sz w:val="20"/>
                <w:szCs w:val="20"/>
              </w:rPr>
              <w:t>393.14</w:t>
            </w:r>
          </w:p>
          <w:p w:rsidR="004043E1" w:rsidRDefault="004043E1" w:rsidP="004043E1">
            <w:pPr>
              <w:tabs>
                <w:tab w:val="left" w:pos="567"/>
              </w:tabs>
              <w:ind w:right="-330"/>
              <w:jc w:val="both"/>
              <w:rPr>
                <w:rFonts w:ascii="Arial" w:hAnsi="Arial" w:cs="Arial"/>
                <w:sz w:val="20"/>
                <w:szCs w:val="20"/>
              </w:rPr>
            </w:pPr>
            <w:r>
              <w:rPr>
                <w:rFonts w:ascii="Arial" w:hAnsi="Arial" w:cs="Arial"/>
                <w:sz w:val="20"/>
                <w:szCs w:val="20"/>
              </w:rPr>
              <w:t>11.92</w:t>
            </w:r>
          </w:p>
          <w:p w:rsidR="005D42F9" w:rsidRDefault="004043E1" w:rsidP="004043E1">
            <w:pPr>
              <w:tabs>
                <w:tab w:val="left" w:pos="567"/>
              </w:tabs>
              <w:ind w:right="-330"/>
              <w:jc w:val="both"/>
              <w:rPr>
                <w:rFonts w:ascii="Arial" w:hAnsi="Arial" w:cs="Arial"/>
                <w:sz w:val="20"/>
                <w:szCs w:val="20"/>
              </w:rPr>
            </w:pPr>
            <w:r>
              <w:rPr>
                <w:rFonts w:ascii="Arial" w:hAnsi="Arial" w:cs="Arial"/>
                <w:sz w:val="20"/>
                <w:szCs w:val="20"/>
              </w:rPr>
              <w:t>206.32</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5D42F9" w:rsidRDefault="005D42F9" w:rsidP="00766A72">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766A72"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4043E1">
        <w:rPr>
          <w:rFonts w:ascii="Arial" w:hAnsi="Arial" w:cs="Arial"/>
          <w:sz w:val="20"/>
          <w:szCs w:val="20"/>
        </w:rPr>
        <w:t>28.80</w:t>
      </w:r>
      <w:r w:rsidR="00D60A79">
        <w:rPr>
          <w:rFonts w:ascii="Arial" w:hAnsi="Arial" w:cs="Arial"/>
          <w:sz w:val="20"/>
          <w:szCs w:val="20"/>
        </w:rPr>
        <w:tab/>
      </w:r>
      <w:r w:rsidR="00D60A79">
        <w:rPr>
          <w:rFonts w:ascii="Arial" w:hAnsi="Arial" w:cs="Arial"/>
          <w:sz w:val="20"/>
          <w:szCs w:val="20"/>
        </w:rPr>
        <w:tab/>
      </w:r>
      <w:r w:rsidR="00D60A79">
        <w:rPr>
          <w:rFonts w:ascii="Arial" w:hAnsi="Arial" w:cs="Arial"/>
          <w:sz w:val="20"/>
          <w:szCs w:val="20"/>
        </w:rPr>
        <w:tab/>
      </w:r>
      <w:r w:rsidR="00D60A79">
        <w:rPr>
          <w:rFonts w:ascii="Arial" w:hAnsi="Arial" w:cs="Arial"/>
          <w:sz w:val="20"/>
          <w:szCs w:val="20"/>
        </w:rPr>
        <w:tab/>
      </w:r>
      <w:r w:rsidR="004043E1">
        <w:rPr>
          <w:rFonts w:ascii="Arial" w:hAnsi="Arial" w:cs="Arial"/>
          <w:sz w:val="20"/>
          <w:szCs w:val="20"/>
        </w:rPr>
        <w:t>Petrol</w:t>
      </w:r>
      <w:r w:rsidR="004043E1">
        <w:rPr>
          <w:rFonts w:ascii="Arial" w:hAnsi="Arial" w:cs="Arial"/>
          <w:sz w:val="20"/>
          <w:szCs w:val="20"/>
        </w:rPr>
        <w:tab/>
      </w:r>
      <w:r w:rsidR="004043E1">
        <w:rPr>
          <w:rFonts w:ascii="Arial" w:hAnsi="Arial" w:cs="Arial"/>
          <w:sz w:val="20"/>
          <w:szCs w:val="20"/>
        </w:rPr>
        <w:tab/>
      </w:r>
      <w:r w:rsidR="004043E1">
        <w:rPr>
          <w:rFonts w:ascii="Arial" w:hAnsi="Arial" w:cs="Arial"/>
          <w:sz w:val="20"/>
          <w:szCs w:val="20"/>
        </w:rPr>
        <w:tab/>
      </w:r>
      <w:r w:rsidR="004043E1">
        <w:rPr>
          <w:rFonts w:ascii="Arial" w:hAnsi="Arial" w:cs="Arial"/>
          <w:sz w:val="20"/>
          <w:szCs w:val="20"/>
        </w:rPr>
        <w:tab/>
        <w:t>£63.45</w:t>
      </w:r>
    </w:p>
    <w:p w:rsidR="00766A72" w:rsidRDefault="00D60A79"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912A9A">
        <w:rPr>
          <w:rFonts w:ascii="Arial" w:hAnsi="Arial" w:cs="Arial"/>
          <w:b/>
          <w:sz w:val="20"/>
          <w:szCs w:val="20"/>
        </w:rPr>
        <w:t>£</w:t>
      </w:r>
      <w:r w:rsidR="004043E1">
        <w:rPr>
          <w:rFonts w:ascii="Arial" w:hAnsi="Arial" w:cs="Arial"/>
          <w:b/>
          <w:sz w:val="20"/>
          <w:szCs w:val="20"/>
        </w:rPr>
        <w:t>28</w:t>
      </w:r>
      <w:r w:rsidRPr="00D34276">
        <w:rPr>
          <w:rFonts w:ascii="Arial" w:hAnsi="Arial" w:cs="Arial"/>
          <w:b/>
          <w:sz w:val="20"/>
          <w:szCs w:val="20"/>
        </w:rPr>
        <w:t>.</w:t>
      </w:r>
      <w:r w:rsidR="00912A9A">
        <w:rPr>
          <w:rFonts w:ascii="Arial" w:hAnsi="Arial" w:cs="Arial"/>
          <w:b/>
          <w:sz w:val="20"/>
          <w:szCs w:val="20"/>
        </w:rPr>
        <w:t>80</w:t>
      </w:r>
      <w:r>
        <w:rPr>
          <w:rFonts w:ascii="Arial" w:hAnsi="Arial" w:cs="Arial"/>
          <w:b/>
          <w:sz w:val="20"/>
          <w:szCs w:val="20"/>
        </w:rPr>
        <w:tab/>
      </w:r>
      <w:r w:rsidR="00912A9A">
        <w:rPr>
          <w:rFonts w:ascii="Arial" w:hAnsi="Arial" w:cs="Arial"/>
          <w:b/>
          <w:sz w:val="20"/>
          <w:szCs w:val="20"/>
        </w:rPr>
        <w:tab/>
      </w:r>
      <w:r w:rsidR="00912A9A">
        <w:rPr>
          <w:rFonts w:ascii="Arial" w:hAnsi="Arial" w:cs="Arial"/>
          <w:b/>
          <w:sz w:val="20"/>
          <w:szCs w:val="20"/>
        </w:rPr>
        <w:tab/>
      </w:r>
      <w:r w:rsidR="00912A9A">
        <w:rPr>
          <w:rFonts w:ascii="Arial" w:hAnsi="Arial" w:cs="Arial"/>
          <w:b/>
          <w:sz w:val="20"/>
          <w:szCs w:val="20"/>
        </w:rPr>
        <w:tab/>
      </w: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12A9A">
        <w:rPr>
          <w:rFonts w:ascii="Arial" w:hAnsi="Arial" w:cs="Arial"/>
          <w:b/>
          <w:sz w:val="20"/>
          <w:szCs w:val="20"/>
        </w:rPr>
        <w:t>£</w:t>
      </w:r>
      <w:r w:rsidR="004043E1">
        <w:rPr>
          <w:rFonts w:ascii="Arial" w:hAnsi="Arial" w:cs="Arial"/>
          <w:b/>
          <w:sz w:val="20"/>
          <w:szCs w:val="20"/>
        </w:rPr>
        <w:t>63</w:t>
      </w:r>
      <w:r w:rsidR="00912A9A">
        <w:rPr>
          <w:rFonts w:ascii="Arial" w:hAnsi="Arial" w:cs="Arial"/>
          <w:b/>
          <w:sz w:val="20"/>
          <w:szCs w:val="20"/>
        </w:rPr>
        <w:t>.</w:t>
      </w:r>
      <w:r w:rsidR="004043E1">
        <w:rPr>
          <w:rFonts w:ascii="Arial" w:hAnsi="Arial" w:cs="Arial"/>
          <w:b/>
          <w:sz w:val="20"/>
          <w:szCs w:val="20"/>
        </w:rPr>
        <w:t>45</w:t>
      </w:r>
    </w:p>
    <w:p w:rsidR="00766A72" w:rsidRPr="004708F6" w:rsidRDefault="00766A72" w:rsidP="00766A72">
      <w:pPr>
        <w:spacing w:after="0" w:line="240" w:lineRule="auto"/>
        <w:rPr>
          <w:rFonts w:ascii="Arial" w:hAnsi="Arial" w:cs="Arial"/>
          <w:b/>
          <w:sz w:val="20"/>
          <w:szCs w:val="20"/>
        </w:rPr>
      </w:pPr>
    </w:p>
    <w:p w:rsidR="00766A72" w:rsidRDefault="00D60A79" w:rsidP="00766A72">
      <w:pPr>
        <w:rPr>
          <w:rFonts w:ascii="Arial" w:hAnsi="Arial" w:cs="Arial"/>
          <w:sz w:val="20"/>
          <w:szCs w:val="20"/>
        </w:rPr>
      </w:pPr>
      <w:r>
        <w:rPr>
          <w:rFonts w:ascii="Arial" w:hAnsi="Arial" w:cs="Arial"/>
          <w:sz w:val="20"/>
          <w:szCs w:val="20"/>
        </w:rPr>
        <w:tab/>
      </w:r>
    </w:p>
    <w:p w:rsidR="00766A72" w:rsidRDefault="003165B0" w:rsidP="00766A72">
      <w:pPr>
        <w:spacing w:after="0"/>
        <w:ind w:hanging="567"/>
        <w:jc w:val="both"/>
        <w:rPr>
          <w:rFonts w:ascii="Arial" w:eastAsia="Arial" w:hAnsi="Arial" w:cs="Arial"/>
          <w:sz w:val="24"/>
          <w:szCs w:val="24"/>
        </w:rPr>
      </w:pPr>
      <w:r>
        <w:rPr>
          <w:rFonts w:ascii="Arial" w:hAnsi="Arial"/>
          <w:b/>
          <w:bCs/>
          <w:sz w:val="24"/>
          <w:szCs w:val="24"/>
        </w:rPr>
        <w:t>100</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Any Other Business</w:t>
      </w:r>
    </w:p>
    <w:p w:rsidR="00766A72" w:rsidRDefault="00766A72" w:rsidP="00766A72">
      <w:pPr>
        <w:spacing w:after="0"/>
        <w:jc w:val="both"/>
        <w:rPr>
          <w:rFonts w:ascii="Arial" w:eastAsia="Arial" w:hAnsi="Arial" w:cs="Arial"/>
          <w:b/>
          <w:bCs/>
          <w:sz w:val="24"/>
          <w:szCs w:val="24"/>
        </w:rPr>
      </w:pPr>
    </w:p>
    <w:p w:rsidR="005D42F9" w:rsidRPr="00882538" w:rsidRDefault="004043E1" w:rsidP="004043E1">
      <w:pPr>
        <w:pStyle w:val="ListParagraph"/>
        <w:numPr>
          <w:ilvl w:val="0"/>
          <w:numId w:val="13"/>
        </w:numPr>
        <w:spacing w:after="0"/>
        <w:ind w:left="709" w:hanging="709"/>
        <w:jc w:val="both"/>
        <w:rPr>
          <w:rFonts w:ascii="Arial" w:eastAsia="Arial" w:hAnsi="Arial" w:cs="Arial"/>
          <w:b/>
          <w:bCs/>
          <w:sz w:val="24"/>
          <w:szCs w:val="24"/>
        </w:rPr>
      </w:pPr>
      <w:r w:rsidRPr="004043E1">
        <w:rPr>
          <w:rFonts w:ascii="Arial" w:eastAsia="Arial" w:hAnsi="Arial" w:cs="Arial"/>
          <w:bCs/>
          <w:sz w:val="24"/>
          <w:szCs w:val="24"/>
        </w:rPr>
        <w:t>Cllr Jones queried if a date had been established for the awards night.  A discussion ensued and Cllr Cleaver suggested conducting the awards at the</w:t>
      </w:r>
      <w:r w:rsidR="00882538">
        <w:rPr>
          <w:rFonts w:ascii="Arial" w:eastAsia="Arial" w:hAnsi="Arial" w:cs="Arial"/>
          <w:bCs/>
          <w:sz w:val="24"/>
          <w:szCs w:val="24"/>
        </w:rPr>
        <w:t xml:space="preserve"> Village Festival.  It was felt this suggestion should be further considered so will be brought forward to next month’s meeting.  </w:t>
      </w:r>
      <w:r w:rsidR="00882538" w:rsidRPr="00882538">
        <w:rPr>
          <w:rFonts w:ascii="Arial" w:eastAsia="Arial" w:hAnsi="Arial" w:cs="Arial"/>
          <w:b/>
          <w:bCs/>
          <w:sz w:val="24"/>
          <w:szCs w:val="24"/>
        </w:rPr>
        <w:t>Action:  Clerk to bring forward next month.</w:t>
      </w:r>
    </w:p>
    <w:p w:rsidR="00882538" w:rsidRDefault="00882538"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 xml:space="preserve">Cllr Fortune raised the issue of CPR training suggested following a request for a defibrillator.  She wondered if the Community Chest fund would be able to offer financial support for such training.  </w:t>
      </w:r>
      <w:r w:rsidRPr="00882538">
        <w:rPr>
          <w:rFonts w:ascii="Arial" w:eastAsia="Arial" w:hAnsi="Arial" w:cs="Arial"/>
          <w:b/>
          <w:bCs/>
          <w:sz w:val="24"/>
          <w:szCs w:val="24"/>
        </w:rPr>
        <w:t>Action:  Clerk to bring forward next month and research the cri</w:t>
      </w:r>
      <w:r>
        <w:rPr>
          <w:rFonts w:ascii="Arial" w:eastAsia="Arial" w:hAnsi="Arial" w:cs="Arial"/>
          <w:b/>
          <w:bCs/>
          <w:sz w:val="24"/>
          <w:szCs w:val="24"/>
        </w:rPr>
        <w:t>teria for Community Chest fundi</w:t>
      </w:r>
      <w:r w:rsidRPr="00882538">
        <w:rPr>
          <w:rFonts w:ascii="Arial" w:eastAsia="Arial" w:hAnsi="Arial" w:cs="Arial"/>
          <w:b/>
          <w:bCs/>
          <w:sz w:val="24"/>
          <w:szCs w:val="24"/>
        </w:rPr>
        <w:t>ng.</w:t>
      </w:r>
    </w:p>
    <w:p w:rsidR="00882538" w:rsidRDefault="00882538" w:rsidP="004043E1">
      <w:pPr>
        <w:pStyle w:val="ListParagraph"/>
        <w:numPr>
          <w:ilvl w:val="0"/>
          <w:numId w:val="13"/>
        </w:numPr>
        <w:spacing w:after="0"/>
        <w:ind w:left="709" w:hanging="709"/>
        <w:jc w:val="both"/>
        <w:rPr>
          <w:rFonts w:ascii="Arial" w:eastAsia="Arial" w:hAnsi="Arial" w:cs="Arial"/>
          <w:b/>
          <w:bCs/>
          <w:sz w:val="24"/>
          <w:szCs w:val="24"/>
        </w:rPr>
      </w:pPr>
      <w:r w:rsidRPr="00882538">
        <w:rPr>
          <w:rFonts w:ascii="Arial" w:eastAsia="Arial" w:hAnsi="Arial" w:cs="Arial"/>
          <w:bCs/>
          <w:sz w:val="24"/>
          <w:szCs w:val="24"/>
        </w:rPr>
        <w:t xml:space="preserve">Cllr </w:t>
      </w:r>
      <w:r>
        <w:rPr>
          <w:rFonts w:ascii="Arial" w:eastAsia="Arial" w:hAnsi="Arial" w:cs="Arial"/>
          <w:bCs/>
          <w:sz w:val="24"/>
          <w:szCs w:val="24"/>
        </w:rPr>
        <w:t>Cleaver</w:t>
      </w:r>
      <w:r w:rsidRPr="00882538">
        <w:rPr>
          <w:rFonts w:ascii="Arial" w:eastAsia="Arial" w:hAnsi="Arial" w:cs="Arial"/>
          <w:bCs/>
          <w:sz w:val="24"/>
          <w:szCs w:val="24"/>
        </w:rPr>
        <w:t xml:space="preserve"> </w:t>
      </w:r>
      <w:r>
        <w:rPr>
          <w:rFonts w:ascii="Arial" w:eastAsia="Arial" w:hAnsi="Arial" w:cs="Arial"/>
          <w:bCs/>
          <w:sz w:val="24"/>
          <w:szCs w:val="24"/>
        </w:rPr>
        <w:t xml:space="preserve">highlighted the poor performance of the zip wire which was endorsed by a number of Community Councillors.  </w:t>
      </w:r>
      <w:r w:rsidRPr="00882538">
        <w:rPr>
          <w:rFonts w:ascii="Arial" w:eastAsia="Arial" w:hAnsi="Arial" w:cs="Arial"/>
          <w:b/>
          <w:bCs/>
          <w:sz w:val="24"/>
          <w:szCs w:val="24"/>
        </w:rPr>
        <w:t>Action: Clerk to contact company to review how this can be improved.</w:t>
      </w:r>
    </w:p>
    <w:p w:rsidR="00882538" w:rsidRDefault="00935EB0" w:rsidP="004043E1">
      <w:pPr>
        <w:pStyle w:val="ListParagraph"/>
        <w:numPr>
          <w:ilvl w:val="0"/>
          <w:numId w:val="13"/>
        </w:numPr>
        <w:spacing w:after="0"/>
        <w:ind w:left="709" w:hanging="709"/>
        <w:jc w:val="both"/>
        <w:rPr>
          <w:rFonts w:ascii="Arial" w:eastAsia="Arial" w:hAnsi="Arial" w:cs="Arial"/>
          <w:bCs/>
          <w:sz w:val="24"/>
          <w:szCs w:val="24"/>
        </w:rPr>
      </w:pPr>
      <w:r w:rsidRPr="00935EB0">
        <w:rPr>
          <w:rFonts w:ascii="Arial" w:eastAsia="Arial" w:hAnsi="Arial" w:cs="Arial"/>
          <w:bCs/>
          <w:sz w:val="24"/>
          <w:szCs w:val="24"/>
        </w:rPr>
        <w:t>Cllr Fortune enquired if the Community Council was prepared for the new GPDP</w:t>
      </w:r>
      <w:r>
        <w:rPr>
          <w:rFonts w:ascii="Arial" w:eastAsia="Arial" w:hAnsi="Arial" w:cs="Arial"/>
          <w:bCs/>
          <w:sz w:val="24"/>
          <w:szCs w:val="24"/>
        </w:rPr>
        <w:t xml:space="preserve"> Regulations</w:t>
      </w:r>
      <w:r w:rsidRPr="00935EB0">
        <w:rPr>
          <w:rFonts w:ascii="Arial" w:eastAsia="Arial" w:hAnsi="Arial" w:cs="Arial"/>
          <w:bCs/>
          <w:sz w:val="24"/>
          <w:szCs w:val="24"/>
        </w:rPr>
        <w:t xml:space="preserve"> due to come in </w:t>
      </w:r>
      <w:r>
        <w:rPr>
          <w:rFonts w:ascii="Arial" w:eastAsia="Arial" w:hAnsi="Arial" w:cs="Arial"/>
          <w:bCs/>
          <w:sz w:val="24"/>
          <w:szCs w:val="24"/>
        </w:rPr>
        <w:t>force</w:t>
      </w:r>
      <w:r w:rsidRPr="00935EB0">
        <w:rPr>
          <w:rFonts w:ascii="Arial" w:eastAsia="Arial" w:hAnsi="Arial" w:cs="Arial"/>
          <w:bCs/>
          <w:sz w:val="24"/>
          <w:szCs w:val="24"/>
        </w:rPr>
        <w:t xml:space="preserve"> in May 2018.  The Clerk confirmed that our recent contract with </w:t>
      </w:r>
      <w:proofErr w:type="spellStart"/>
      <w:r w:rsidRPr="00935EB0">
        <w:rPr>
          <w:rFonts w:ascii="Arial" w:eastAsia="Arial" w:hAnsi="Arial" w:cs="Arial"/>
          <w:bCs/>
          <w:sz w:val="24"/>
          <w:szCs w:val="24"/>
        </w:rPr>
        <w:t>Microshade</w:t>
      </w:r>
      <w:proofErr w:type="spellEnd"/>
      <w:r w:rsidRPr="00935EB0">
        <w:rPr>
          <w:rFonts w:ascii="Arial" w:eastAsia="Arial" w:hAnsi="Arial" w:cs="Arial"/>
          <w:bCs/>
          <w:sz w:val="24"/>
          <w:szCs w:val="24"/>
        </w:rPr>
        <w:t xml:space="preserve"> now meant compliance under a number of the electronic storage regulations </w:t>
      </w:r>
      <w:proofErr w:type="gramStart"/>
      <w:r w:rsidRPr="00935EB0">
        <w:rPr>
          <w:rFonts w:ascii="Arial" w:eastAsia="Arial" w:hAnsi="Arial" w:cs="Arial"/>
          <w:bCs/>
          <w:sz w:val="24"/>
          <w:szCs w:val="24"/>
        </w:rPr>
        <w:t>however</w:t>
      </w:r>
      <w:r>
        <w:rPr>
          <w:rFonts w:ascii="Arial" w:eastAsia="Arial" w:hAnsi="Arial" w:cs="Arial"/>
          <w:bCs/>
          <w:sz w:val="24"/>
          <w:szCs w:val="24"/>
        </w:rPr>
        <w:t>,</w:t>
      </w:r>
      <w:proofErr w:type="gramEnd"/>
      <w:r w:rsidRPr="00935EB0">
        <w:rPr>
          <w:rFonts w:ascii="Arial" w:eastAsia="Arial" w:hAnsi="Arial" w:cs="Arial"/>
          <w:bCs/>
          <w:sz w:val="24"/>
          <w:szCs w:val="24"/>
        </w:rPr>
        <w:t xml:space="preserve"> further information was due from One Voice Wales and SLCC which would need to be reviewed to ensure full compliance.</w:t>
      </w:r>
    </w:p>
    <w:p w:rsidR="00935EB0" w:rsidRDefault="00935EB0"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Cllr Goode commented on the advertising signage at t</w:t>
      </w:r>
      <w:r w:rsidR="00E41BF3">
        <w:rPr>
          <w:rFonts w:ascii="Arial" w:eastAsia="Arial" w:hAnsi="Arial" w:cs="Arial"/>
          <w:bCs/>
          <w:sz w:val="24"/>
          <w:szCs w:val="24"/>
        </w:rPr>
        <w:t>he roundabout which didn’t confo</w:t>
      </w:r>
      <w:r>
        <w:rPr>
          <w:rFonts w:ascii="Arial" w:eastAsia="Arial" w:hAnsi="Arial" w:cs="Arial"/>
          <w:bCs/>
          <w:sz w:val="24"/>
          <w:szCs w:val="24"/>
        </w:rPr>
        <w:t xml:space="preserve">rm to the maximum size of </w:t>
      </w:r>
      <w:proofErr w:type="spellStart"/>
      <w:r>
        <w:rPr>
          <w:rFonts w:ascii="Arial" w:eastAsia="Arial" w:hAnsi="Arial" w:cs="Arial"/>
          <w:bCs/>
          <w:sz w:val="24"/>
          <w:szCs w:val="24"/>
        </w:rPr>
        <w:t>permittable</w:t>
      </w:r>
      <w:proofErr w:type="spellEnd"/>
      <w:r>
        <w:rPr>
          <w:rFonts w:ascii="Arial" w:eastAsia="Arial" w:hAnsi="Arial" w:cs="Arial"/>
          <w:bCs/>
          <w:sz w:val="24"/>
          <w:szCs w:val="24"/>
        </w:rPr>
        <w:t xml:space="preserve"> signage.  This was placed on Highways land so they w</w:t>
      </w:r>
      <w:r w:rsidR="00F62E30">
        <w:rPr>
          <w:rFonts w:ascii="Arial" w:eastAsia="Arial" w:hAnsi="Arial" w:cs="Arial"/>
          <w:bCs/>
          <w:sz w:val="24"/>
          <w:szCs w:val="24"/>
        </w:rPr>
        <w:t>ould be asked to consider removal</w:t>
      </w:r>
      <w:r>
        <w:rPr>
          <w:rFonts w:ascii="Arial" w:eastAsia="Arial" w:hAnsi="Arial" w:cs="Arial"/>
          <w:bCs/>
          <w:sz w:val="24"/>
          <w:szCs w:val="24"/>
        </w:rPr>
        <w:t xml:space="preserve"> however, for ease The Clerk </w:t>
      </w:r>
      <w:r w:rsidR="00F62E30">
        <w:rPr>
          <w:rFonts w:ascii="Arial" w:eastAsia="Arial" w:hAnsi="Arial" w:cs="Arial"/>
          <w:bCs/>
          <w:sz w:val="24"/>
          <w:szCs w:val="24"/>
        </w:rPr>
        <w:t>would</w:t>
      </w:r>
      <w:r>
        <w:rPr>
          <w:rFonts w:ascii="Arial" w:eastAsia="Arial" w:hAnsi="Arial" w:cs="Arial"/>
          <w:bCs/>
          <w:sz w:val="24"/>
          <w:szCs w:val="24"/>
        </w:rPr>
        <w:t xml:space="preserve"> contact The Trevor Arms to ask that they remove the damaged advertising banner for Christmas/New Year events.  </w:t>
      </w:r>
      <w:r w:rsidRPr="00935EB0">
        <w:rPr>
          <w:rFonts w:ascii="Arial" w:eastAsia="Arial" w:hAnsi="Arial" w:cs="Arial"/>
          <w:b/>
          <w:bCs/>
          <w:sz w:val="24"/>
          <w:szCs w:val="24"/>
        </w:rPr>
        <w:t>Action:  Clerk to phone Trevor Arms.</w:t>
      </w:r>
    </w:p>
    <w:p w:rsidR="00F62E30" w:rsidRDefault="00F62E30" w:rsidP="004043E1">
      <w:pPr>
        <w:pStyle w:val="ListParagraph"/>
        <w:numPr>
          <w:ilvl w:val="0"/>
          <w:numId w:val="13"/>
        </w:numPr>
        <w:spacing w:after="0"/>
        <w:ind w:left="709" w:hanging="709"/>
        <w:jc w:val="both"/>
        <w:rPr>
          <w:rFonts w:ascii="Arial" w:eastAsia="Arial" w:hAnsi="Arial" w:cs="Arial"/>
          <w:bCs/>
          <w:sz w:val="24"/>
          <w:szCs w:val="24"/>
        </w:rPr>
      </w:pPr>
      <w:r w:rsidRPr="000D7F5A">
        <w:rPr>
          <w:rFonts w:ascii="Arial" w:eastAsia="Arial" w:hAnsi="Arial" w:cs="Arial"/>
          <w:bCs/>
          <w:sz w:val="24"/>
          <w:szCs w:val="24"/>
        </w:rPr>
        <w:t xml:space="preserve">Cllr Sexton asked if the Local Development Plan for WCBC which was due to be published </w:t>
      </w:r>
      <w:r w:rsidR="000D7F5A" w:rsidRPr="000D7F5A">
        <w:rPr>
          <w:rFonts w:ascii="Arial" w:eastAsia="Arial" w:hAnsi="Arial" w:cs="Arial"/>
          <w:bCs/>
          <w:sz w:val="24"/>
          <w:szCs w:val="24"/>
        </w:rPr>
        <w:t xml:space="preserve">in April/May would propose a certain number of new developments for the </w:t>
      </w:r>
      <w:proofErr w:type="spellStart"/>
      <w:r w:rsidR="000D7F5A" w:rsidRPr="000D7F5A">
        <w:rPr>
          <w:rFonts w:ascii="Arial" w:eastAsia="Arial" w:hAnsi="Arial" w:cs="Arial"/>
          <w:bCs/>
          <w:sz w:val="24"/>
          <w:szCs w:val="24"/>
        </w:rPr>
        <w:t>Rossett</w:t>
      </w:r>
      <w:proofErr w:type="spellEnd"/>
      <w:r w:rsidR="000D7F5A" w:rsidRPr="000D7F5A">
        <w:rPr>
          <w:rFonts w:ascii="Arial" w:eastAsia="Arial" w:hAnsi="Arial" w:cs="Arial"/>
          <w:bCs/>
          <w:sz w:val="24"/>
          <w:szCs w:val="24"/>
        </w:rPr>
        <w:t xml:space="preserve"> area.  Cllr Jones confirmed that it would.</w:t>
      </w:r>
    </w:p>
    <w:p w:rsidR="00E41BF3" w:rsidRPr="000D7F5A" w:rsidRDefault="00E41BF3" w:rsidP="004043E1">
      <w:pPr>
        <w:pStyle w:val="ListParagraph"/>
        <w:numPr>
          <w:ilvl w:val="0"/>
          <w:numId w:val="13"/>
        </w:numPr>
        <w:spacing w:after="0"/>
        <w:ind w:left="709" w:hanging="709"/>
        <w:jc w:val="both"/>
        <w:rPr>
          <w:rFonts w:ascii="Arial" w:eastAsia="Arial" w:hAnsi="Arial" w:cs="Arial"/>
          <w:bCs/>
          <w:sz w:val="24"/>
          <w:szCs w:val="24"/>
        </w:rPr>
      </w:pPr>
      <w:r>
        <w:rPr>
          <w:rFonts w:ascii="Arial" w:eastAsia="Arial" w:hAnsi="Arial" w:cs="Arial"/>
          <w:bCs/>
          <w:sz w:val="24"/>
          <w:szCs w:val="24"/>
        </w:rPr>
        <w:t xml:space="preserve">The Clerk advised that WCBC had been contacted regarding the damaged Tourist Information Board in the centre of the village.  They could replace it but the cost would need to be met by the Community Council.  A quotation for </w:t>
      </w:r>
      <w:r>
        <w:rPr>
          <w:rFonts w:ascii="Arial" w:eastAsia="Arial" w:hAnsi="Arial" w:cs="Arial"/>
          <w:bCs/>
          <w:sz w:val="24"/>
          <w:szCs w:val="24"/>
        </w:rPr>
        <w:lastRenderedPageBreak/>
        <w:t>£2,029 plus VAT had been received.  This was deemed too expensive so it was decided to remove the old notice.</w:t>
      </w:r>
      <w:bookmarkStart w:id="0" w:name="_GoBack"/>
      <w:bookmarkEnd w:id="0"/>
    </w:p>
    <w:p w:rsidR="005D42F9" w:rsidRPr="00882538" w:rsidRDefault="005D42F9" w:rsidP="00766A72">
      <w:pPr>
        <w:spacing w:after="0"/>
        <w:jc w:val="both"/>
        <w:rPr>
          <w:rFonts w:ascii="Arial" w:eastAsia="Arial" w:hAnsi="Arial" w:cs="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935EB0">
        <w:rPr>
          <w:rFonts w:ascii="Arial" w:hAnsi="Arial"/>
          <w:b/>
          <w:bCs/>
          <w:sz w:val="24"/>
          <w:szCs w:val="24"/>
        </w:rPr>
        <w:t>21</w:t>
      </w:r>
      <w:r w:rsidR="00935EB0" w:rsidRPr="00935EB0">
        <w:rPr>
          <w:rFonts w:ascii="Arial" w:hAnsi="Arial"/>
          <w:b/>
          <w:bCs/>
          <w:sz w:val="24"/>
          <w:szCs w:val="24"/>
          <w:vertAlign w:val="superscript"/>
        </w:rPr>
        <w:t>st</w:t>
      </w:r>
      <w:r w:rsidR="00935EB0">
        <w:rPr>
          <w:rFonts w:ascii="Arial" w:hAnsi="Arial"/>
          <w:b/>
          <w:bCs/>
          <w:sz w:val="24"/>
          <w:szCs w:val="24"/>
        </w:rPr>
        <w:t xml:space="preserve"> </w:t>
      </w:r>
      <w:r w:rsidR="00974654">
        <w:rPr>
          <w:rFonts w:ascii="Arial" w:hAnsi="Arial"/>
          <w:b/>
          <w:bCs/>
          <w:sz w:val="24"/>
          <w:szCs w:val="24"/>
        </w:rPr>
        <w:t>February</w:t>
      </w:r>
      <w:r w:rsidR="00566182">
        <w:rPr>
          <w:rFonts w:ascii="Arial" w:hAnsi="Arial"/>
          <w:b/>
          <w:bCs/>
          <w:sz w:val="24"/>
          <w:szCs w:val="24"/>
        </w:rPr>
        <w:t xml:space="preserve"> 2018</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default" r:id="rId10"/>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30" w:rsidRDefault="00F62E30" w:rsidP="00E010C1">
      <w:pPr>
        <w:spacing w:after="0" w:line="240" w:lineRule="auto"/>
      </w:pPr>
      <w:r>
        <w:separator/>
      </w:r>
    </w:p>
  </w:endnote>
  <w:endnote w:type="continuationSeparator" w:id="0">
    <w:p w:rsidR="00F62E30" w:rsidRDefault="00F62E30"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30" w:rsidRDefault="00F62E30" w:rsidP="00E010C1">
      <w:pPr>
        <w:spacing w:after="0" w:line="240" w:lineRule="auto"/>
      </w:pPr>
      <w:r>
        <w:separator/>
      </w:r>
    </w:p>
  </w:footnote>
  <w:footnote w:type="continuationSeparator" w:id="0">
    <w:p w:rsidR="00F62E30" w:rsidRDefault="00F62E30"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903141"/>
      <w:docPartObj>
        <w:docPartGallery w:val="Watermarks"/>
        <w:docPartUnique/>
      </w:docPartObj>
    </w:sdtPr>
    <w:sdtEndPr/>
    <w:sdtContent>
      <w:p w:rsidR="00F62E30" w:rsidRDefault="00E41BF3">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F34408D8"/>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4F0B309F"/>
    <w:multiLevelType w:val="hybridMultilevel"/>
    <w:tmpl w:val="222C6FF2"/>
    <w:lvl w:ilvl="0" w:tplc="56A4526A">
      <w:start w:val="1"/>
      <w:numFmt w:val="lowerRoman"/>
      <w:lvlText w:val="(%1)"/>
      <w:lvlJc w:val="left"/>
      <w:pPr>
        <w:ind w:left="153"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1">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5"/>
  </w:num>
  <w:num w:numId="9">
    <w:abstractNumId w:val="9"/>
  </w:num>
  <w:num w:numId="10">
    <w:abstractNumId w:val="1"/>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2"/>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957E6"/>
    <w:rsid w:val="000D7F5A"/>
    <w:rsid w:val="000E3609"/>
    <w:rsid w:val="000E6D00"/>
    <w:rsid w:val="001428AB"/>
    <w:rsid w:val="001439C0"/>
    <w:rsid w:val="00182FA4"/>
    <w:rsid w:val="00191A92"/>
    <w:rsid w:val="00232D97"/>
    <w:rsid w:val="002B152E"/>
    <w:rsid w:val="003165B0"/>
    <w:rsid w:val="003A201C"/>
    <w:rsid w:val="003B53C2"/>
    <w:rsid w:val="004043E1"/>
    <w:rsid w:val="004370F1"/>
    <w:rsid w:val="00483A18"/>
    <w:rsid w:val="004A5C1D"/>
    <w:rsid w:val="004F1A0F"/>
    <w:rsid w:val="00566182"/>
    <w:rsid w:val="00581F83"/>
    <w:rsid w:val="005D42F9"/>
    <w:rsid w:val="00695019"/>
    <w:rsid w:val="006F4EFF"/>
    <w:rsid w:val="00766A72"/>
    <w:rsid w:val="007C0795"/>
    <w:rsid w:val="007C2574"/>
    <w:rsid w:val="007E2A99"/>
    <w:rsid w:val="007F0D25"/>
    <w:rsid w:val="007F5EEF"/>
    <w:rsid w:val="00852786"/>
    <w:rsid w:val="00882538"/>
    <w:rsid w:val="00912A9A"/>
    <w:rsid w:val="00935EB0"/>
    <w:rsid w:val="00974654"/>
    <w:rsid w:val="009916E6"/>
    <w:rsid w:val="00A14BCA"/>
    <w:rsid w:val="00B107BA"/>
    <w:rsid w:val="00BD0FC1"/>
    <w:rsid w:val="00C01720"/>
    <w:rsid w:val="00C1090B"/>
    <w:rsid w:val="00C6376C"/>
    <w:rsid w:val="00C66502"/>
    <w:rsid w:val="00C802A5"/>
    <w:rsid w:val="00CF4080"/>
    <w:rsid w:val="00D60A79"/>
    <w:rsid w:val="00D7013C"/>
    <w:rsid w:val="00DB63E7"/>
    <w:rsid w:val="00DC61D2"/>
    <w:rsid w:val="00E010C1"/>
    <w:rsid w:val="00E03BBB"/>
    <w:rsid w:val="00E13F47"/>
    <w:rsid w:val="00E41BF3"/>
    <w:rsid w:val="00E45429"/>
    <w:rsid w:val="00F62E30"/>
    <w:rsid w:val="00F65471"/>
    <w:rsid w:val="00FD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semiHidden/>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C26"/>
  </w:style>
  <w:style w:type="paragraph" w:styleId="Footer">
    <w:name w:val="footer"/>
    <w:basedOn w:val="Normal"/>
    <w:link w:val="FooterChar"/>
    <w:uiPriority w:val="99"/>
    <w:semiHidden/>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semiHidden/>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C26"/>
  </w:style>
  <w:style w:type="paragraph" w:styleId="Footer">
    <w:name w:val="footer"/>
    <w:basedOn w:val="Normal"/>
    <w:link w:val="FooterChar"/>
    <w:uiPriority w:val="99"/>
    <w:semiHidden/>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FEEE1-711B-4411-805B-D545B3E1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B8BE67A3</Template>
  <TotalTime>560</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PACE</dc:creator>
  <cp:lastModifiedBy>Wendy Pace</cp:lastModifiedBy>
  <cp:revision>7</cp:revision>
  <cp:lastPrinted>2018-01-04T07:44:00Z</cp:lastPrinted>
  <dcterms:created xsi:type="dcterms:W3CDTF">2018-01-19T16:25:00Z</dcterms:created>
  <dcterms:modified xsi:type="dcterms:W3CDTF">2018-01-23T23:03:00Z</dcterms:modified>
</cp:coreProperties>
</file>